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32A59" w:rsidRPr="006B07CD" w:rsidRDefault="00E32A5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6B07CD">
        <w:rPr>
          <w:rFonts w:ascii="Arial" w:hAnsi="Arial" w:cs="Arial"/>
          <w:lang w:val="ru-RU"/>
        </w:rPr>
        <w:t>18-04-2014</w:t>
      </w:r>
    </w:p>
    <w:p w:rsidR="00E32A59" w:rsidRPr="00B300B1" w:rsidRDefault="00E32A5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Style w:val="A3"/>
          <w:rFonts w:ascii="Arial" w:hAnsi="Arial" w:cs="Arial"/>
          <w:lang w:val="ru-RU"/>
        </w:rPr>
        <w:t>СОДЕРЖАНИЕ</w:t>
      </w:r>
      <w:r w:rsidRPr="00B300B1">
        <w:rPr>
          <w:rFonts w:ascii="Arial" w:hAnsi="Arial" w:cs="Arial"/>
          <w:lang w:val="ru-RU"/>
        </w:rPr>
        <w:t>:</w:t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  <w:t>страница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ИНСТРУКЦИИ ПО УСТАНОВКЕ</w:t>
      </w:r>
      <w:r w:rsidR="006C74FB" w:rsidRPr="00B300B1">
        <w:rPr>
          <w:rFonts w:ascii="Arial" w:hAnsi="Arial" w:cs="Arial"/>
          <w:sz w:val="24"/>
          <w:szCs w:val="24"/>
          <w:lang w:val="ru-RU"/>
        </w:rPr>
        <w:tab/>
      </w:r>
      <w:r w:rsidR="006C74FB" w:rsidRPr="00B300B1">
        <w:rPr>
          <w:rFonts w:ascii="Arial" w:hAnsi="Arial" w:cs="Arial"/>
          <w:sz w:val="24"/>
          <w:szCs w:val="24"/>
          <w:lang w:val="ru-RU"/>
        </w:rPr>
        <w:tab/>
      </w:r>
      <w:r w:rsidRPr="00B300B1">
        <w:rPr>
          <w:rFonts w:ascii="Arial" w:hAnsi="Arial" w:cs="Arial"/>
          <w:sz w:val="24"/>
          <w:szCs w:val="24"/>
          <w:lang w:val="ru-RU"/>
        </w:rPr>
        <w:tab/>
      </w:r>
      <w:r w:rsidRPr="00B300B1">
        <w:rPr>
          <w:rFonts w:ascii="Arial" w:hAnsi="Arial" w:cs="Arial"/>
          <w:sz w:val="24"/>
          <w:szCs w:val="24"/>
          <w:lang w:val="ru-RU"/>
        </w:rPr>
        <w:tab/>
      </w:r>
      <w:r w:rsidRPr="00B300B1">
        <w:rPr>
          <w:rFonts w:ascii="Arial" w:hAnsi="Arial" w:cs="Arial"/>
          <w:sz w:val="24"/>
          <w:szCs w:val="24"/>
          <w:lang w:val="ru-RU"/>
        </w:rPr>
        <w:tab/>
        <w:t>2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GB"/>
        </w:rPr>
        <w:t>I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>ПРЕДУПРЕЖДЕНИ</w:t>
      </w:r>
      <w:r w:rsidR="00457A7D" w:rsidRPr="00B300B1">
        <w:rPr>
          <w:rFonts w:ascii="Arial" w:hAnsi="Arial" w:cs="Arial"/>
          <w:lang w:val="ru-RU"/>
        </w:rPr>
        <w:t>Е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  <w:t>2</w:t>
      </w:r>
    </w:p>
    <w:p w:rsidR="00F775F9" w:rsidRPr="00324409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GB"/>
        </w:rPr>
        <w:t>II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>ПРЕДВАРИТЕЛЬНЫЕ ДЕЙСТВИЯ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="00317AE8" w:rsidRPr="00324409">
        <w:rPr>
          <w:rFonts w:ascii="Arial" w:hAnsi="Arial" w:cs="Arial"/>
          <w:lang w:val="ru-RU"/>
        </w:rPr>
        <w:t>3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GB"/>
        </w:rPr>
        <w:t>III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>УЧАСТОК УСТАНОВКИ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  <w:t>3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GB"/>
        </w:rPr>
        <w:t>IV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>ПОДГОТОВКА К УСТАНОВКЕ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  <w:t>3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GB"/>
        </w:rPr>
        <w:t>V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>ЭЛЕКТРИЧЕСКИЕ СОЕДИНЕНИЯ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  <w:t>4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GB"/>
        </w:rPr>
        <w:t>VI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>СПЕЦИФИКАЦИЯ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="00317AE8">
        <w:rPr>
          <w:rFonts w:ascii="Arial" w:hAnsi="Arial" w:cs="Arial"/>
          <w:lang w:val="ru-RU"/>
        </w:rPr>
        <w:t>7</w:t>
      </w:r>
    </w:p>
    <w:p w:rsidR="00F775F9" w:rsidRPr="00B300B1" w:rsidRDefault="00F775F9" w:rsidP="00F775F9">
      <w:pPr>
        <w:ind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ab/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DA1A8A">
      <w:pPr>
        <w:pStyle w:val="Paragrafoelenco2"/>
        <w:spacing w:line="240" w:lineRule="auto"/>
        <w:ind w:left="142" w:right="-7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ИНСТРУКЦИИ ПО ЭКСПЛУАТАЦИИ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US"/>
        </w:rPr>
        <w:t>I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>ПРЕДУПРЕЖДЕНИЕ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="00317AE8">
        <w:rPr>
          <w:rFonts w:ascii="Arial" w:hAnsi="Arial" w:cs="Arial"/>
          <w:lang w:val="ru-RU"/>
        </w:rPr>
        <w:t>8</w:t>
      </w:r>
    </w:p>
    <w:p w:rsidR="00F775F9" w:rsidRPr="00317AE8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US"/>
        </w:rPr>
        <w:t>II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 xml:space="preserve">ПРИЕМОЧНЫЕ </w:t>
      </w:r>
      <w:r w:rsidRPr="00B300B1">
        <w:rPr>
          <w:rFonts w:ascii="Arial" w:hAnsi="Arial" w:cs="Arial"/>
          <w:lang w:val="ru-RU"/>
        </w:rPr>
        <w:t>ИСПЫТАНИЯ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ab/>
      </w:r>
      <w:r w:rsidR="00317AE8" w:rsidRPr="00317AE8">
        <w:rPr>
          <w:rFonts w:ascii="Arial" w:hAnsi="Arial" w:cs="Arial"/>
          <w:lang w:val="ru-RU"/>
        </w:rPr>
        <w:t>9</w:t>
      </w:r>
    </w:p>
    <w:p w:rsidR="00F775F9" w:rsidRPr="00324409" w:rsidRDefault="006B07CD" w:rsidP="00F775F9">
      <w:pPr>
        <w:ind w:left="142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III</w:t>
      </w:r>
      <w:r w:rsidRPr="006B07CD">
        <w:rPr>
          <w:rFonts w:ascii="Arial" w:hAnsi="Arial" w:cs="Arial"/>
          <w:lang w:val="ru-RU"/>
        </w:rPr>
        <w:t>.</w:t>
      </w:r>
      <w:r w:rsidRPr="006B07CD">
        <w:rPr>
          <w:rFonts w:ascii="Arial" w:hAnsi="Arial" w:cs="Arial"/>
          <w:lang w:val="ru-RU"/>
        </w:rPr>
        <w:tab/>
      </w:r>
      <w:r w:rsidR="00F775F9" w:rsidRPr="00B300B1">
        <w:rPr>
          <w:rFonts w:ascii="Arial" w:hAnsi="Arial" w:cs="Arial"/>
          <w:lang w:val="ru-RU"/>
        </w:rPr>
        <w:t>ОЧЕРЕДНОЕ ТЕХНИЧЕСКОЕ ОБСЛУЖИВАНИЕ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317AE8" w:rsidRPr="00324409">
        <w:rPr>
          <w:rFonts w:ascii="Arial" w:hAnsi="Arial" w:cs="Arial"/>
          <w:lang w:val="ru-RU"/>
        </w:rPr>
        <w:t>9</w:t>
      </w:r>
    </w:p>
    <w:p w:rsidR="00F775F9" w:rsidRPr="00B300B1" w:rsidRDefault="006B07CD" w:rsidP="00F775F9">
      <w:pPr>
        <w:ind w:left="142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I</w:t>
      </w:r>
      <w:r w:rsidR="00F775F9" w:rsidRPr="00B300B1">
        <w:rPr>
          <w:rFonts w:ascii="Arial" w:hAnsi="Arial" w:cs="Arial"/>
          <w:lang w:val="en-US"/>
        </w:rPr>
        <w:t>V</w:t>
      </w:r>
      <w:r w:rsidR="00F775F9" w:rsidRPr="00B300B1">
        <w:rPr>
          <w:rFonts w:ascii="Arial" w:hAnsi="Arial" w:cs="Arial"/>
          <w:lang w:val="ru-RU"/>
        </w:rPr>
        <w:t>.</w:t>
      </w:r>
      <w:r w:rsidR="00F775F9" w:rsidRPr="00B300B1">
        <w:rPr>
          <w:rFonts w:ascii="Arial" w:hAnsi="Arial" w:cs="Arial"/>
          <w:lang w:val="ru-RU"/>
        </w:rPr>
        <w:tab/>
        <w:t>ВНЕОЧЕРЕДНОЕ ТЕХНИЧЕСКОЕ ОБСЛУЖИВАНИЕ</w:t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F775F9" w:rsidRPr="00B300B1">
        <w:rPr>
          <w:rFonts w:ascii="Arial" w:hAnsi="Arial" w:cs="Arial"/>
          <w:lang w:val="ru-RU"/>
        </w:rPr>
        <w:t>1</w:t>
      </w:r>
      <w:r w:rsidR="00457A7D" w:rsidRPr="00B300B1">
        <w:rPr>
          <w:rFonts w:ascii="Arial" w:hAnsi="Arial" w:cs="Arial"/>
          <w:lang w:val="ru-RU"/>
        </w:rPr>
        <w:t>0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US"/>
        </w:rPr>
        <w:t>V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>РЕМОНТ ПРИ ПОЛОМКЕ</w:t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>10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en-GB"/>
        </w:rPr>
        <w:t>VI</w:t>
      </w:r>
      <w:r w:rsidRPr="00B300B1">
        <w:rPr>
          <w:rFonts w:ascii="Arial" w:hAnsi="Arial" w:cs="Arial"/>
          <w:lang w:val="ru-RU"/>
        </w:rPr>
        <w:t>.</w:t>
      </w:r>
      <w:r w:rsidRPr="00B300B1">
        <w:rPr>
          <w:rFonts w:ascii="Arial" w:hAnsi="Arial" w:cs="Arial"/>
          <w:lang w:val="ru-RU"/>
        </w:rPr>
        <w:tab/>
        <w:t xml:space="preserve">ПАНЕЛЬ УПРАВЛЕНИЯ </w:t>
      </w:r>
      <w:r w:rsidR="00457A7D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>1</w:t>
      </w:r>
      <w:r w:rsidRPr="00B300B1">
        <w:rPr>
          <w:rFonts w:ascii="Arial" w:hAnsi="Arial" w:cs="Arial"/>
          <w:lang w:val="ru-RU"/>
        </w:rPr>
        <w:t>1</w:t>
      </w:r>
    </w:p>
    <w:p w:rsidR="00F775F9" w:rsidRPr="00B300B1" w:rsidRDefault="006B07CD" w:rsidP="00F775F9">
      <w:pPr>
        <w:ind w:left="142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en-GB"/>
        </w:rPr>
        <w:t>VII</w:t>
      </w:r>
      <w:r w:rsidR="00F775F9" w:rsidRPr="00B300B1">
        <w:rPr>
          <w:rFonts w:ascii="Arial" w:hAnsi="Arial" w:cs="Arial"/>
          <w:lang w:val="ru-RU"/>
        </w:rPr>
        <w:t>.</w:t>
      </w:r>
      <w:r w:rsidR="00F775F9" w:rsidRPr="00B300B1">
        <w:rPr>
          <w:rFonts w:ascii="Arial" w:hAnsi="Arial" w:cs="Arial"/>
          <w:lang w:val="ru-RU"/>
        </w:rPr>
        <w:tab/>
        <w:t xml:space="preserve">СОВЕТЫ </w:t>
      </w:r>
      <w:r w:rsidR="00457A7D" w:rsidRPr="00B300B1">
        <w:rPr>
          <w:rFonts w:ascii="Arial" w:hAnsi="Arial" w:cs="Arial"/>
          <w:lang w:val="ru-RU"/>
        </w:rPr>
        <w:t>ПО ИСПОЛЬЗОВАНИЮ</w:t>
      </w:r>
      <w:r w:rsidR="00457A7D" w:rsidRPr="00B300B1">
        <w:rPr>
          <w:rFonts w:ascii="Arial" w:hAnsi="Arial" w:cs="Arial"/>
          <w:lang w:val="ru-RU"/>
        </w:rPr>
        <w:tab/>
      </w:r>
      <w:r w:rsidR="00457A7D" w:rsidRPr="00B300B1">
        <w:rPr>
          <w:rFonts w:ascii="Arial" w:hAnsi="Arial" w:cs="Arial"/>
          <w:lang w:val="ru-RU"/>
        </w:rPr>
        <w:tab/>
      </w:r>
      <w:r w:rsidR="00F775F9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6C74FB" w:rsidRPr="00B300B1">
        <w:rPr>
          <w:rFonts w:ascii="Arial" w:hAnsi="Arial" w:cs="Arial"/>
          <w:lang w:val="ru-RU"/>
        </w:rPr>
        <w:tab/>
      </w:r>
      <w:r w:rsidR="00F775F9" w:rsidRPr="00B300B1">
        <w:rPr>
          <w:rFonts w:ascii="Arial" w:hAnsi="Arial" w:cs="Arial"/>
          <w:lang w:val="ru-RU"/>
        </w:rPr>
        <w:t>1</w:t>
      </w:r>
      <w:r w:rsidR="00457A7D" w:rsidRPr="00B300B1">
        <w:rPr>
          <w:rFonts w:ascii="Arial" w:hAnsi="Arial" w:cs="Arial"/>
          <w:lang w:val="ru-RU"/>
        </w:rPr>
        <w:t>1</w:t>
      </w:r>
    </w:p>
    <w:p w:rsidR="00F775F9" w:rsidRPr="00B300B1" w:rsidRDefault="00F775F9" w:rsidP="00F775F9">
      <w:pPr>
        <w:ind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Pr="00B300B1" w:rsidRDefault="006C74FB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Pr="00B300B1" w:rsidRDefault="006C74FB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Pr="00B300B1" w:rsidRDefault="006C74FB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Pr="00B300B1" w:rsidRDefault="006C74FB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Pr="00B300B1" w:rsidRDefault="006C74FB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Pr="00B300B1" w:rsidRDefault="006C74FB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Pr="00B300B1" w:rsidRDefault="006C74FB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Default="006C74FB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324409" w:rsidRPr="00B300B1" w:rsidRDefault="00324409" w:rsidP="006C74FB">
      <w:pPr>
        <w:ind w:left="142" w:firstLine="0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firstLine="0"/>
        <w:jc w:val="both"/>
        <w:rPr>
          <w:rFonts w:ascii="Arial" w:hAnsi="Arial" w:cs="Arial"/>
          <w:sz w:val="32"/>
          <w:szCs w:val="32"/>
          <w:lang w:val="ru-RU"/>
        </w:rPr>
      </w:pPr>
      <w:r w:rsidRPr="00B300B1">
        <w:rPr>
          <w:rFonts w:ascii="Arial" w:hAnsi="Arial" w:cs="Arial"/>
          <w:b/>
          <w:sz w:val="32"/>
          <w:szCs w:val="32"/>
          <w:lang w:val="ru-RU"/>
        </w:rPr>
        <w:lastRenderedPageBreak/>
        <w:t>ВВЕДЕНИЕ</w:t>
      </w:r>
    </w:p>
    <w:p w:rsidR="00F775F9" w:rsidRPr="00B300B1" w:rsidRDefault="00F775F9" w:rsidP="00F775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 xml:space="preserve">Уважаемый клиент! Поздравляем Вас с приобретением </w:t>
      </w:r>
      <w:r w:rsidR="00457A7D" w:rsidRPr="00B300B1">
        <w:rPr>
          <w:rFonts w:ascii="Arial" w:hAnsi="Arial" w:cs="Arial"/>
          <w:b/>
          <w:lang w:val="ru-RU"/>
        </w:rPr>
        <w:t>расстоечной камеры</w:t>
      </w:r>
      <w:r w:rsidRPr="00B300B1">
        <w:rPr>
          <w:rFonts w:ascii="Arial" w:hAnsi="Arial" w:cs="Arial"/>
          <w:b/>
          <w:lang w:val="ru-RU"/>
        </w:rPr>
        <w:t>! Мы благодарим Вас и надеемся, что это станет началом приятного и долговременного сотрудничества.</w:t>
      </w:r>
    </w:p>
    <w:p w:rsidR="00F775F9" w:rsidRPr="00B300B1" w:rsidRDefault="00F775F9" w:rsidP="00F775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В инструкции содержится вся информация, необходимая для правильной эксплуатации, технического обслуживания и установки устройства. Инструкция предназначена для операторов и технических специалистов; в ней представлены все необходимые рекомендации по безопасной и эффективной эксплуатации устройства, обеспечивающей долгий срок службы.</w:t>
      </w:r>
    </w:p>
    <w:p w:rsidR="00F775F9" w:rsidRPr="00B300B1" w:rsidRDefault="00F775F9" w:rsidP="00F775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Эта брошюра должна храниться в защищенном месте в течение всего срока службы оборудования на случай, если пользователям или техническим специалистам понадобится свериться с инструкциями.</w:t>
      </w:r>
    </w:p>
    <w:p w:rsidR="00F775F9" w:rsidRPr="00B300B1" w:rsidRDefault="00F775F9" w:rsidP="00F775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При утере или повреждении технической документации следует запросить новый экземпляр у производителя или продавца оборудования.</w:t>
      </w:r>
    </w:p>
    <w:p w:rsidR="00F775F9" w:rsidRPr="00B300B1" w:rsidRDefault="00F775F9" w:rsidP="00F775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Производитель не несет ответственности за ущерб, нанесенный людям или имуществу вследствие ненадлежащего использования оборудования, модификаций  или ремонта, проведенных неавторизованным персоналом или с использованием запасных частей, не рекомендованных производителем и не предназначенных для использования с данной моделью.</w:t>
      </w:r>
    </w:p>
    <w:p w:rsidR="00F775F9" w:rsidRPr="00B300B1" w:rsidRDefault="00F775F9" w:rsidP="00F775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 xml:space="preserve">Данное устройство соответствует действующим директивам </w:t>
      </w:r>
      <w:r w:rsidRPr="00B300B1">
        <w:rPr>
          <w:rFonts w:ascii="Arial" w:hAnsi="Arial" w:cs="Arial"/>
          <w:b/>
          <w:lang w:val="en-GB"/>
        </w:rPr>
        <w:t>EEC</w:t>
      </w:r>
      <w:r w:rsidRPr="00B300B1">
        <w:rPr>
          <w:rFonts w:ascii="Arial" w:hAnsi="Arial" w:cs="Arial"/>
          <w:b/>
          <w:lang w:val="ru-RU"/>
        </w:rPr>
        <w:t>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B300B1">
        <w:rPr>
          <w:rFonts w:ascii="Arial" w:hAnsi="Arial" w:cs="Arial"/>
          <w:b/>
          <w:sz w:val="32"/>
          <w:szCs w:val="32"/>
          <w:lang w:val="ru-RU"/>
        </w:rPr>
        <w:t>ИНСТРУКЦИИ ПО УСТАНОВКЕ</w:t>
      </w: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en-US"/>
        </w:rPr>
        <w:t>I</w:t>
      </w:r>
      <w:r w:rsidRPr="00B300B1">
        <w:rPr>
          <w:rFonts w:ascii="Arial" w:hAnsi="Arial" w:cs="Arial"/>
          <w:b/>
          <w:sz w:val="28"/>
          <w:szCs w:val="28"/>
          <w:lang w:val="ru-RU"/>
        </w:rPr>
        <w:t>.</w:t>
      </w:r>
      <w:r w:rsidRPr="00B300B1">
        <w:rPr>
          <w:rFonts w:ascii="Arial" w:hAnsi="Arial" w:cs="Arial"/>
          <w:b/>
          <w:sz w:val="28"/>
          <w:szCs w:val="28"/>
          <w:lang w:val="ru-RU"/>
        </w:rPr>
        <w:tab/>
        <w:t xml:space="preserve">ПРЕДУПРЕЖДЕНИЕ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sz w:val="24"/>
          <w:szCs w:val="24"/>
          <w:lang w:val="ru-RU"/>
        </w:rPr>
        <w:t>Рекомендуется внимательно прочитать инструкции перед установкой и запуском оборудования</w:t>
      </w:r>
      <w:r w:rsidRPr="00B300B1">
        <w:rPr>
          <w:rFonts w:ascii="Arial" w:hAnsi="Arial" w:cs="Arial"/>
          <w:lang w:val="ru-RU"/>
        </w:rPr>
        <w:t xml:space="preserve">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 xml:space="preserve">Все действия по установке, монтажу, техническому обслуживанию и ремонту должны выполняться квалифицированным персоналом, получившим необходимые полномочия (от производителя или продавца), в соответствии с законодательством по технике безопасности труда, действующем в месте установки оборудования.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Неправильная установка, несоответствующее техническое обслуживание, неэффективная чистка, несанкционированное вмешательство в работу оборудования могут привести к неисправностям, повреждениям  или поломкам.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en-GB"/>
        </w:rPr>
      </w:pPr>
      <w:r w:rsidRPr="00B300B1">
        <w:rPr>
          <w:rFonts w:ascii="Arial" w:hAnsi="Arial" w:cs="Arial"/>
          <w:lang w:val="ru-RU"/>
        </w:rPr>
        <w:t>Оборудование может использоваться только для приготовления или разогрева пищи на промышленных кухнях. Другое</w:t>
      </w:r>
      <w:r w:rsidRPr="00B300B1">
        <w:rPr>
          <w:rFonts w:ascii="Arial" w:hAnsi="Arial" w:cs="Arial"/>
          <w:lang w:val="en-US"/>
        </w:rPr>
        <w:t xml:space="preserve"> </w:t>
      </w:r>
      <w:r w:rsidRPr="00B300B1">
        <w:rPr>
          <w:rFonts w:ascii="Arial" w:hAnsi="Arial" w:cs="Arial"/>
          <w:lang w:val="ru-RU"/>
        </w:rPr>
        <w:t>использование</w:t>
      </w:r>
      <w:r w:rsidRPr="00B300B1">
        <w:rPr>
          <w:rFonts w:ascii="Arial" w:hAnsi="Arial" w:cs="Arial"/>
          <w:lang w:val="en-US"/>
        </w:rPr>
        <w:t xml:space="preserve"> </w:t>
      </w:r>
      <w:r w:rsidRPr="00B300B1">
        <w:rPr>
          <w:rFonts w:ascii="Arial" w:hAnsi="Arial" w:cs="Arial"/>
          <w:lang w:val="ru-RU"/>
        </w:rPr>
        <w:t>является</w:t>
      </w:r>
      <w:r w:rsidRPr="00B300B1">
        <w:rPr>
          <w:rFonts w:ascii="Arial" w:hAnsi="Arial" w:cs="Arial"/>
          <w:lang w:val="en-US"/>
        </w:rPr>
        <w:t xml:space="preserve"> </w:t>
      </w:r>
      <w:r w:rsidRPr="00B300B1">
        <w:rPr>
          <w:rFonts w:ascii="Arial" w:hAnsi="Arial" w:cs="Arial"/>
          <w:lang w:val="ru-RU"/>
        </w:rPr>
        <w:t>ненадлежащим</w:t>
      </w:r>
      <w:r w:rsidRPr="00B300B1">
        <w:rPr>
          <w:rFonts w:ascii="Arial" w:hAnsi="Arial" w:cs="Arial"/>
          <w:lang w:val="en-US"/>
        </w:rPr>
        <w:t xml:space="preserve"> </w:t>
      </w:r>
      <w:r w:rsidRPr="00B300B1">
        <w:rPr>
          <w:rFonts w:ascii="Arial" w:hAnsi="Arial" w:cs="Arial"/>
          <w:lang w:val="ru-RU"/>
        </w:rPr>
        <w:t>и</w:t>
      </w:r>
      <w:r w:rsidRPr="00B300B1">
        <w:rPr>
          <w:rFonts w:ascii="Arial" w:hAnsi="Arial" w:cs="Arial"/>
          <w:lang w:val="en-US"/>
        </w:rPr>
        <w:t xml:space="preserve"> </w:t>
      </w:r>
      <w:r w:rsidRPr="00B300B1">
        <w:rPr>
          <w:rFonts w:ascii="Arial" w:hAnsi="Arial" w:cs="Arial"/>
          <w:lang w:val="ru-RU"/>
        </w:rPr>
        <w:t>опасным</w:t>
      </w:r>
      <w:r w:rsidRPr="00B300B1">
        <w:rPr>
          <w:rFonts w:ascii="Arial" w:hAnsi="Arial" w:cs="Arial"/>
          <w:lang w:val="en-US"/>
        </w:rPr>
        <w:t>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en-GB"/>
        </w:rPr>
      </w:pPr>
    </w:p>
    <w:p w:rsidR="00F775F9" w:rsidRPr="00B300B1" w:rsidRDefault="00F775F9" w:rsidP="006C74FB">
      <w:pPr>
        <w:numPr>
          <w:ilvl w:val="0"/>
          <w:numId w:val="8"/>
        </w:numPr>
        <w:tabs>
          <w:tab w:val="clear" w:pos="940"/>
          <w:tab w:val="num" w:pos="220"/>
        </w:tabs>
        <w:ind w:left="142" w:firstLine="0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ПРЕДВАРИТЕЛЬНЫЕ ДЕЙСТВИЯ</w:t>
      </w:r>
    </w:p>
    <w:p w:rsidR="00F775F9" w:rsidRPr="00B300B1" w:rsidRDefault="00F775F9" w:rsidP="00F775F9">
      <w:pPr>
        <w:pStyle w:val="Default"/>
        <w:ind w:left="142"/>
        <w:rPr>
          <w:rFonts w:ascii="Arial" w:hAnsi="Arial" w:cs="Arial"/>
          <w:b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При получении </w:t>
      </w:r>
      <w:r w:rsidR="00457A7D" w:rsidRPr="00B300B1">
        <w:rPr>
          <w:rStyle w:val="A2"/>
          <w:rFonts w:ascii="Arial" w:hAnsi="Arial" w:cs="Arial"/>
          <w:sz w:val="22"/>
          <w:szCs w:val="22"/>
          <w:lang w:val="ru-RU"/>
        </w:rPr>
        <w:t>устройства</w:t>
      </w: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 необходимо убедиться в том, что </w:t>
      </w:r>
      <w:r w:rsidR="00D970CA" w:rsidRPr="00B300B1">
        <w:rPr>
          <w:rStyle w:val="A2"/>
          <w:rFonts w:ascii="Arial" w:hAnsi="Arial" w:cs="Arial"/>
          <w:sz w:val="22"/>
          <w:szCs w:val="22"/>
          <w:lang w:val="ru-RU"/>
        </w:rPr>
        <w:t>оно не было</w:t>
      </w: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 поврежден</w:t>
      </w:r>
      <w:r w:rsidR="00D970CA" w:rsidRPr="00B300B1">
        <w:rPr>
          <w:rStyle w:val="A2"/>
          <w:rFonts w:ascii="Arial" w:hAnsi="Arial" w:cs="Arial"/>
          <w:sz w:val="22"/>
          <w:szCs w:val="22"/>
          <w:lang w:val="ru-RU"/>
        </w:rPr>
        <w:t>о</w:t>
      </w: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 во время транспортировки, а также в целостности упаковки.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При наличии повреждений или отсутствии каких-либо частей, следует немедленно проинформировать перевозчика и продавца/производителя, указав </w:t>
      </w:r>
      <w:r w:rsidRPr="00B300B1">
        <w:rPr>
          <w:rFonts w:ascii="Arial" w:hAnsi="Arial" w:cs="Arial"/>
          <w:b/>
          <w:u w:val="single"/>
          <w:lang w:val="ru-RU"/>
        </w:rPr>
        <w:t xml:space="preserve">код (Артикул) и серийный номер (серийный </w:t>
      </w:r>
      <w:r w:rsidRPr="00B300B1">
        <w:rPr>
          <w:rFonts w:ascii="Arial" w:hAnsi="Arial" w:cs="Arial"/>
          <w:b/>
          <w:u w:val="single"/>
          <w:lang w:val="en-US"/>
        </w:rPr>
        <w:t>N</w:t>
      </w:r>
      <w:r w:rsidRPr="00B300B1">
        <w:rPr>
          <w:rFonts w:ascii="Arial" w:hAnsi="Arial" w:cs="Arial"/>
          <w:b/>
          <w:u w:val="single"/>
          <w:lang w:val="ru-RU"/>
        </w:rPr>
        <w:t>°),</w:t>
      </w:r>
      <w:r w:rsidRPr="00B300B1">
        <w:rPr>
          <w:rFonts w:ascii="Arial" w:hAnsi="Arial" w:cs="Arial"/>
          <w:b/>
          <w:lang w:val="ru-RU"/>
        </w:rPr>
        <w:t xml:space="preserve"> </w:t>
      </w:r>
      <w:r w:rsidRPr="00B300B1">
        <w:rPr>
          <w:rFonts w:ascii="Arial" w:hAnsi="Arial" w:cs="Arial"/>
          <w:lang w:val="ru-RU"/>
        </w:rPr>
        <w:t>а также приложив фотографию.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Участок для установки </w:t>
      </w:r>
      <w:r w:rsidR="00D970CA" w:rsidRPr="00B300B1">
        <w:rPr>
          <w:rFonts w:ascii="Arial" w:hAnsi="Arial" w:cs="Arial"/>
          <w:lang w:val="ru-RU"/>
        </w:rPr>
        <w:t>камеры</w:t>
      </w:r>
      <w:r w:rsidRPr="00B300B1">
        <w:rPr>
          <w:rFonts w:ascii="Arial" w:hAnsi="Arial" w:cs="Arial"/>
          <w:lang w:val="ru-RU"/>
        </w:rPr>
        <w:t xml:space="preserve"> не должен быть загроможден; двери, проходы и коридоры должны быть свободны.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ВНИМАНИЕ: при транспортировке устройство может опрокинуться, что приведет к поломке, а также к ущербу для людей и имущества. Использовать только подходящие устройства для транспортировки с соответствующей грузоподъемностью. Запрещено тащить и наклонять устройство. Поднимать его непосредственно с пола и устанавливать в горизонтальном положении.</w:t>
      </w:r>
    </w:p>
    <w:p w:rsidR="00F775F9" w:rsidRPr="00B300B1" w:rsidRDefault="00F775F9" w:rsidP="006C74FB">
      <w:pPr>
        <w:numPr>
          <w:ilvl w:val="0"/>
          <w:numId w:val="8"/>
        </w:numPr>
        <w:tabs>
          <w:tab w:val="clear" w:pos="940"/>
          <w:tab w:val="num" w:pos="142"/>
        </w:tabs>
        <w:ind w:left="142" w:firstLine="0"/>
        <w:jc w:val="both"/>
        <w:rPr>
          <w:rFonts w:ascii="Arial" w:hAnsi="Arial" w:cs="Arial"/>
          <w:b/>
          <w:sz w:val="28"/>
          <w:szCs w:val="28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lastRenderedPageBreak/>
        <w:t>УЧАСТОК ДЛЯ УСТАНОВКИ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Следует устанавливать оборудование в закрытом и хорошо проветриваемом помещении (установка оборудования  снаружи запрещена).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Перед установкой устройства на месте следует проверить его общие габаритные размеры и точное расположение всех электрических подключений и подключений воды.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Дверцы установленного устройства должны полностью и свободно открываться.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Устройство не предназначено для встраивания, поэтому между ним и другими предметами следует оставить свободное пространство в 5 см.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Не устанавливать около </w:t>
      </w:r>
      <w:r w:rsidR="00D970CA"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расстоечной камеры </w:t>
      </w:r>
      <w:r w:rsidRPr="00B300B1">
        <w:rPr>
          <w:rStyle w:val="A2"/>
          <w:rFonts w:ascii="Arial" w:hAnsi="Arial" w:cs="Arial"/>
          <w:sz w:val="22"/>
          <w:szCs w:val="22"/>
          <w:lang w:val="ru-RU"/>
        </w:rPr>
        <w:t>другие источники тепла, как, например, жарочные поверхности или плиты</w:t>
      </w:r>
      <w:r w:rsidRPr="00B300B1">
        <w:rPr>
          <w:rFonts w:ascii="Arial" w:hAnsi="Arial" w:cs="Arial"/>
          <w:lang w:val="ru-RU"/>
        </w:rPr>
        <w:t xml:space="preserve">. Если это невозможно, по меньшей мере, следует соблюдать следующие расстояние между устройствами: 50 см по бокам от </w:t>
      </w:r>
      <w:r w:rsidR="00D970CA" w:rsidRPr="00B300B1">
        <w:rPr>
          <w:rFonts w:ascii="Arial" w:hAnsi="Arial" w:cs="Arial"/>
          <w:lang w:val="ru-RU"/>
        </w:rPr>
        <w:t>камеры</w:t>
      </w:r>
      <w:r w:rsidRPr="00B300B1">
        <w:rPr>
          <w:rFonts w:ascii="Arial" w:hAnsi="Arial" w:cs="Arial"/>
          <w:lang w:val="ru-RU"/>
        </w:rPr>
        <w:t xml:space="preserve"> и 70 см сзади.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Не устанавливать оборудование вблизи легковоспламеняющихся материалов или контейнеров с воспламеняющимися жидкостями (стены, мебель, экраны, канистры с газом), так как это пожароопасно. Если это невозможно, следует прикрыть воспламеняющиеся части огнеупорными и жаропрочными материалами, а также соблюдать нормы пожарной безопасности.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6C74FB">
      <w:pPr>
        <w:numPr>
          <w:ilvl w:val="0"/>
          <w:numId w:val="8"/>
        </w:numPr>
        <w:ind w:hanging="798"/>
        <w:jc w:val="both"/>
        <w:rPr>
          <w:rFonts w:ascii="Arial" w:hAnsi="Arial" w:cs="Arial"/>
          <w:b/>
          <w:sz w:val="28"/>
          <w:szCs w:val="28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ПОДГОТОВКА К УСТАНОВКЕ</w:t>
      </w:r>
    </w:p>
    <w:p w:rsidR="00F775F9" w:rsidRPr="00B300B1" w:rsidRDefault="00B26AF2" w:rsidP="00B26AF2">
      <w:pPr>
        <w:ind w:left="142" w:right="4903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eastAsiaTheme="minorEastAsia" w:hAnsi="Arial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4384" behindDoc="1" locked="0" layoutInCell="1" allowOverlap="1" wp14:anchorId="181D8368" wp14:editId="3F46E0EF">
            <wp:simplePos x="0" y="0"/>
            <wp:positionH relativeFrom="column">
              <wp:posOffset>3206173</wp:posOffset>
            </wp:positionH>
            <wp:positionV relativeFrom="paragraph">
              <wp:posOffset>12296</wp:posOffset>
            </wp:positionV>
            <wp:extent cx="2614930" cy="3157855"/>
            <wp:effectExtent l="0" t="0" r="0" b="4445"/>
            <wp:wrapNone/>
            <wp:docPr id="18" name="Immagine 18" descr="I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5F9" w:rsidRPr="00B300B1">
        <w:rPr>
          <w:rFonts w:ascii="Arial" w:hAnsi="Arial" w:cs="Arial"/>
          <w:lang w:val="ru-RU"/>
        </w:rPr>
        <w:t>Следует снять внешнюю упаковку с изделия (деревянный ящик и/или картонную коробку) и утилизировать ее в соответствии с законодательством страны установки оборудования.</w:t>
      </w:r>
    </w:p>
    <w:p w:rsidR="00F775F9" w:rsidRPr="00B300B1" w:rsidRDefault="00F775F9" w:rsidP="00F775F9">
      <w:pPr>
        <w:ind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B26AF2">
      <w:pPr>
        <w:ind w:left="142" w:right="5527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УДАЛЕНИЕ ЗАЩИТНОЙ ПЛЕНКИ</w:t>
      </w:r>
    </w:p>
    <w:p w:rsidR="00F775F9" w:rsidRPr="00B300B1" w:rsidRDefault="00F775F9" w:rsidP="00B26AF2">
      <w:pPr>
        <w:pStyle w:val="Default"/>
        <w:tabs>
          <w:tab w:val="left" w:pos="142"/>
        </w:tabs>
        <w:ind w:left="142" w:right="4903"/>
        <w:rPr>
          <w:rFonts w:ascii="Arial" w:hAnsi="Arial" w:cs="Arial"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sz w:val="22"/>
          <w:szCs w:val="22"/>
          <w:lang w:val="ru-RU"/>
        </w:rPr>
        <w:t>Полностью удалить защитную пленку с внутренних и внешних поверхностей устройства (см.рис).</w:t>
      </w:r>
    </w:p>
    <w:p w:rsidR="00F775F9" w:rsidRPr="00B300B1" w:rsidRDefault="00F775F9" w:rsidP="00B26AF2">
      <w:pPr>
        <w:ind w:right="4903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B26AF2">
      <w:pPr>
        <w:ind w:left="142" w:right="4903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lang w:val="ru-RU"/>
        </w:rPr>
        <w:t>Также удалить все информационные наклейки с внутренних панелей изделия, и снять все элементы пластиковой упаковки</w:t>
      </w:r>
      <w:r w:rsidRPr="00B300B1">
        <w:rPr>
          <w:rFonts w:ascii="Arial" w:hAnsi="Arial" w:cs="Arial"/>
          <w:lang w:val="ru-RU"/>
        </w:rPr>
        <w:t>.</w:t>
      </w:r>
    </w:p>
    <w:p w:rsidR="00F775F9" w:rsidRPr="00B300B1" w:rsidRDefault="00F775F9" w:rsidP="00B26AF2">
      <w:pPr>
        <w:ind w:left="142" w:right="4903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B26AF2">
      <w:pPr>
        <w:ind w:left="142" w:right="4903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УСТАНОВКА ПОДСТАВОК</w:t>
      </w:r>
    </w:p>
    <w:p w:rsidR="00F775F9" w:rsidRPr="00B300B1" w:rsidRDefault="00B26AF2" w:rsidP="00B26AF2">
      <w:pPr>
        <w:ind w:left="142" w:right="4903" w:firstLine="0"/>
        <w:jc w:val="both"/>
        <w:rPr>
          <w:rFonts w:ascii="Arial" w:hAnsi="Arial" w:cs="Arial"/>
          <w:b/>
          <w:u w:val="single"/>
          <w:lang w:val="ru-RU"/>
        </w:rPr>
      </w:pPr>
      <w:r w:rsidRPr="00B300B1">
        <w:rPr>
          <w:rFonts w:ascii="Arial" w:eastAsiaTheme="minorEastAsia" w:hAnsi="Arial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5408" behindDoc="1" locked="0" layoutInCell="1" allowOverlap="1" wp14:anchorId="4652C4D9" wp14:editId="70568F39">
            <wp:simplePos x="0" y="0"/>
            <wp:positionH relativeFrom="margin">
              <wp:align>right</wp:align>
            </wp:positionH>
            <wp:positionV relativeFrom="paragraph">
              <wp:posOffset>7010</wp:posOffset>
            </wp:positionV>
            <wp:extent cx="2794635" cy="2864485"/>
            <wp:effectExtent l="0" t="0" r="5715" b="0"/>
            <wp:wrapNone/>
            <wp:docPr id="20" name="Immagine 20" descr="I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86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5F9" w:rsidRPr="00B300B1">
        <w:rPr>
          <w:rFonts w:ascii="Arial" w:hAnsi="Arial" w:cs="Arial"/>
          <w:b/>
          <w:u w:val="single"/>
          <w:lang w:val="ru-RU"/>
        </w:rPr>
        <w:t>Не использовать устройство без ножек</w:t>
      </w:r>
    </w:p>
    <w:p w:rsidR="00F775F9" w:rsidRPr="00B300B1" w:rsidRDefault="00D970CA" w:rsidP="00B26AF2">
      <w:pPr>
        <w:ind w:left="142" w:right="4903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Достать ножки, которые находятся внутри</w:t>
      </w:r>
      <w:r w:rsidR="00425E9B" w:rsidRPr="00B300B1">
        <w:rPr>
          <w:rFonts w:ascii="Arial" w:hAnsi="Arial" w:cs="Arial"/>
          <w:lang w:val="ru-RU"/>
        </w:rPr>
        <w:t xml:space="preserve"> камеры, поднять устройство </w:t>
      </w:r>
      <w:r w:rsidRPr="00B300B1">
        <w:rPr>
          <w:rFonts w:ascii="Arial" w:hAnsi="Arial" w:cs="Arial"/>
          <w:lang w:val="ru-RU"/>
        </w:rPr>
        <w:t xml:space="preserve">с одной стороны </w:t>
      </w:r>
      <w:r w:rsidR="00425E9B" w:rsidRPr="00B300B1">
        <w:rPr>
          <w:rFonts w:ascii="Arial" w:hAnsi="Arial" w:cs="Arial"/>
          <w:lang w:val="ru-RU"/>
        </w:rPr>
        <w:t xml:space="preserve"> и прикрутить ножки, как показано на рисунке.</w:t>
      </w:r>
      <w:r w:rsidRPr="00B300B1">
        <w:rPr>
          <w:rFonts w:ascii="Arial" w:hAnsi="Arial" w:cs="Arial"/>
          <w:lang w:val="ru-RU"/>
        </w:rPr>
        <w:t xml:space="preserve"> Ножки оснащены резьбовой вставкой</w:t>
      </w:r>
      <w:r w:rsidR="00425E9B" w:rsidRPr="00B300B1">
        <w:rPr>
          <w:rFonts w:ascii="Arial" w:hAnsi="Arial" w:cs="Arial"/>
          <w:lang w:val="ru-RU"/>
        </w:rPr>
        <w:t xml:space="preserve"> (см.рис.)</w:t>
      </w:r>
      <w:r w:rsidRPr="00B300B1">
        <w:rPr>
          <w:rFonts w:ascii="Arial" w:hAnsi="Arial" w:cs="Arial"/>
          <w:lang w:val="ru-RU"/>
        </w:rPr>
        <w:t>.</w:t>
      </w:r>
      <w:r w:rsidR="00B26AF2" w:rsidRPr="00B300B1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F775F9" w:rsidRPr="00B300B1">
        <w:rPr>
          <w:rFonts w:ascii="Arial" w:hAnsi="Arial" w:cs="Arial"/>
          <w:lang w:val="ru-RU"/>
        </w:rPr>
        <w:t xml:space="preserve">Если они не используются, не происходит циркуляции воздуха у охлаждаемых электрических частей и внешних панелей </w:t>
      </w:r>
      <w:r w:rsidRPr="00B300B1">
        <w:rPr>
          <w:rFonts w:ascii="Arial" w:hAnsi="Arial" w:cs="Arial"/>
          <w:lang w:val="ru-RU"/>
        </w:rPr>
        <w:t>камеры</w:t>
      </w:r>
      <w:r w:rsidR="00F775F9" w:rsidRPr="00B300B1">
        <w:rPr>
          <w:rFonts w:ascii="Arial" w:hAnsi="Arial" w:cs="Arial"/>
          <w:lang w:val="ru-RU"/>
        </w:rPr>
        <w:t xml:space="preserve">, что ведет к перегреву и повреждению компонентов </w:t>
      </w:r>
      <w:r w:rsidRPr="00B300B1">
        <w:rPr>
          <w:rFonts w:ascii="Arial" w:hAnsi="Arial" w:cs="Arial"/>
          <w:lang w:val="ru-RU"/>
        </w:rPr>
        <w:t>расстоечной камеры</w:t>
      </w:r>
      <w:r w:rsidR="00F775F9" w:rsidRPr="00B300B1">
        <w:rPr>
          <w:rFonts w:ascii="Arial" w:hAnsi="Arial" w:cs="Arial"/>
          <w:lang w:val="ru-RU"/>
        </w:rPr>
        <w:t>.</w:t>
      </w:r>
    </w:p>
    <w:p w:rsidR="00F775F9" w:rsidRPr="00B300B1" w:rsidRDefault="00D970CA" w:rsidP="00B26AF2">
      <w:pPr>
        <w:ind w:left="142" w:right="84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lastRenderedPageBreak/>
        <w:t>Камера</w:t>
      </w:r>
      <w:r w:rsidR="00F775F9" w:rsidRPr="00B300B1">
        <w:rPr>
          <w:rFonts w:ascii="Arial" w:hAnsi="Arial" w:cs="Arial"/>
          <w:lang w:val="ru-RU"/>
        </w:rPr>
        <w:t xml:space="preserve"> будет функционировать корректно, если она выровнена (при помощи спиртового уровнемера) на ровной и плоской поверхности, и ее расположение во высоте отре</w:t>
      </w:r>
      <w:r w:rsidRPr="00B300B1">
        <w:rPr>
          <w:rFonts w:ascii="Arial" w:hAnsi="Arial" w:cs="Arial"/>
          <w:lang w:val="ru-RU"/>
        </w:rPr>
        <w:t>г</w:t>
      </w:r>
      <w:r w:rsidR="00F775F9" w:rsidRPr="00B300B1">
        <w:rPr>
          <w:rFonts w:ascii="Arial" w:hAnsi="Arial" w:cs="Arial"/>
          <w:lang w:val="ru-RU"/>
        </w:rPr>
        <w:t>улировано при помощи регулируемых ножек.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B26AF2">
      <w:pPr>
        <w:pStyle w:val="Paragrafoelenco2"/>
        <w:numPr>
          <w:ilvl w:val="0"/>
          <w:numId w:val="8"/>
        </w:numPr>
        <w:ind w:left="142" w:right="-7" w:firstLine="0"/>
        <w:jc w:val="both"/>
        <w:rPr>
          <w:rFonts w:ascii="Arial" w:hAnsi="Arial" w:cs="Arial"/>
          <w:b/>
          <w:sz w:val="28"/>
          <w:szCs w:val="28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ПОДКЛЮЧЕНИЕ К ЭЛЕКТРИЧЕСТВУ</w:t>
      </w:r>
    </w:p>
    <w:p w:rsidR="00425E9B" w:rsidRPr="00B300B1" w:rsidRDefault="00F775F9" w:rsidP="00F775F9">
      <w:pPr>
        <w:ind w:left="142" w:right="-7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 xml:space="preserve">ВНИМАНИЕ: Подключение к сети электроснабжения должно выполняться квалифицированным и уполномоченным техническим специалистом в соответствии с местными, государственными и международными стандартами, действующими в стране установки. </w:t>
      </w:r>
    </w:p>
    <w:p w:rsidR="00F775F9" w:rsidRPr="00B300B1" w:rsidRDefault="00F775F9" w:rsidP="00F775F9">
      <w:pPr>
        <w:ind w:left="142" w:right="-7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Перед подключением к сети электроснабжения, следует удостовериться, что частота (….</w:t>
      </w:r>
      <w:r w:rsidRPr="00B300B1">
        <w:rPr>
          <w:rFonts w:ascii="Arial" w:hAnsi="Arial" w:cs="Arial"/>
          <w:b/>
          <w:lang w:val="en-GB"/>
        </w:rPr>
        <w:t>Hz</w:t>
      </w:r>
      <w:r w:rsidRPr="00B300B1">
        <w:rPr>
          <w:rFonts w:ascii="Arial" w:hAnsi="Arial" w:cs="Arial"/>
          <w:b/>
          <w:lang w:val="ru-RU"/>
        </w:rPr>
        <w:t>)  и напряжение (…..</w:t>
      </w:r>
      <w:r w:rsidRPr="00B300B1">
        <w:rPr>
          <w:rFonts w:ascii="Arial" w:hAnsi="Arial" w:cs="Arial"/>
          <w:b/>
          <w:lang w:val="en-GB"/>
        </w:rPr>
        <w:t>V</w:t>
      </w:r>
      <w:r w:rsidRPr="00B300B1">
        <w:rPr>
          <w:rFonts w:ascii="Arial" w:hAnsi="Arial" w:cs="Arial"/>
          <w:b/>
          <w:lang w:val="ru-RU"/>
        </w:rPr>
        <w:t xml:space="preserve">) </w:t>
      </w:r>
      <w:proofErr w:type="gramStart"/>
      <w:r w:rsidRPr="00B300B1">
        <w:rPr>
          <w:rFonts w:ascii="Arial" w:hAnsi="Arial" w:cs="Arial"/>
          <w:b/>
          <w:lang w:val="ru-RU"/>
        </w:rPr>
        <w:t>соответствуют</w:t>
      </w:r>
      <w:proofErr w:type="gramEnd"/>
      <w:r w:rsidRPr="00B300B1">
        <w:rPr>
          <w:rFonts w:ascii="Arial" w:hAnsi="Arial" w:cs="Arial"/>
          <w:b/>
          <w:lang w:val="ru-RU"/>
        </w:rPr>
        <w:t xml:space="preserve"> требованиям, указанным на шильде на задней панели устройства. </w:t>
      </w:r>
    </w:p>
    <w:p w:rsidR="00F775F9" w:rsidRPr="00B300B1" w:rsidRDefault="00F775F9" w:rsidP="00F775F9">
      <w:pPr>
        <w:ind w:left="142" w:firstLine="0"/>
        <w:jc w:val="both"/>
        <w:rPr>
          <w:rStyle w:val="A7"/>
          <w:rFonts w:ascii="Arial" w:hAnsi="Arial" w:cs="Arial"/>
          <w:sz w:val="22"/>
          <w:szCs w:val="22"/>
          <w:lang w:val="ru-RU"/>
        </w:rPr>
      </w:pPr>
    </w:p>
    <w:p w:rsidR="00F775F9" w:rsidRPr="00B300B1" w:rsidRDefault="00425E9B" w:rsidP="00F775F9">
      <w:pPr>
        <w:ind w:left="142" w:firstLine="0"/>
        <w:jc w:val="both"/>
        <w:rPr>
          <w:rStyle w:val="A7"/>
          <w:rFonts w:ascii="Arial" w:hAnsi="Arial" w:cs="Arial"/>
          <w:sz w:val="22"/>
          <w:szCs w:val="22"/>
          <w:lang w:val="ru-RU"/>
        </w:rPr>
      </w:pPr>
      <w:r w:rsidRPr="00B300B1">
        <w:rPr>
          <w:rStyle w:val="A7"/>
          <w:rFonts w:ascii="Arial" w:hAnsi="Arial" w:cs="Arial"/>
          <w:sz w:val="22"/>
          <w:szCs w:val="22"/>
          <w:lang w:val="ru-RU"/>
        </w:rPr>
        <w:t xml:space="preserve">ВНИМАНИЕ: </w:t>
      </w:r>
      <w:r w:rsidR="00D970CA" w:rsidRPr="00B300B1">
        <w:rPr>
          <w:rStyle w:val="A7"/>
          <w:rFonts w:ascii="Arial" w:hAnsi="Arial" w:cs="Arial"/>
          <w:sz w:val="22"/>
          <w:szCs w:val="22"/>
          <w:lang w:val="ru-RU"/>
        </w:rPr>
        <w:t xml:space="preserve">если </w:t>
      </w:r>
      <w:r w:rsidRPr="00B300B1">
        <w:rPr>
          <w:rStyle w:val="A7"/>
          <w:rFonts w:ascii="Arial" w:hAnsi="Arial" w:cs="Arial"/>
          <w:sz w:val="22"/>
          <w:szCs w:val="22"/>
          <w:lang w:val="ru-RU"/>
        </w:rPr>
        <w:t xml:space="preserve">устройство </w:t>
      </w:r>
      <w:r w:rsidR="00D970CA" w:rsidRPr="00B300B1">
        <w:rPr>
          <w:rStyle w:val="A7"/>
          <w:rFonts w:ascii="Arial" w:hAnsi="Arial" w:cs="Arial"/>
          <w:sz w:val="22"/>
          <w:szCs w:val="22"/>
          <w:lang w:val="ru-RU"/>
        </w:rPr>
        <w:t>поставляется</w:t>
      </w:r>
      <w:r w:rsidRPr="00B300B1">
        <w:rPr>
          <w:rStyle w:val="A7"/>
          <w:rFonts w:ascii="Arial" w:hAnsi="Arial" w:cs="Arial"/>
          <w:sz w:val="22"/>
          <w:szCs w:val="22"/>
          <w:lang w:val="ru-RU"/>
        </w:rPr>
        <w:t xml:space="preserve"> без тележки, облегчающей транспортировку, рекомендуется сначала подключить его, а затем осторожно установить его на место установки</w:t>
      </w:r>
      <w:r w:rsidR="00D970CA" w:rsidRPr="00B300B1">
        <w:rPr>
          <w:rStyle w:val="A7"/>
          <w:rFonts w:ascii="Arial" w:hAnsi="Arial" w:cs="Arial"/>
          <w:sz w:val="22"/>
          <w:szCs w:val="22"/>
          <w:lang w:val="ru-RU"/>
        </w:rPr>
        <w:t xml:space="preserve"> так</w:t>
      </w:r>
      <w:r w:rsidRPr="00B300B1">
        <w:rPr>
          <w:rStyle w:val="A7"/>
          <w:rFonts w:ascii="Arial" w:hAnsi="Arial" w:cs="Arial"/>
          <w:sz w:val="22"/>
          <w:szCs w:val="22"/>
          <w:lang w:val="ru-RU"/>
        </w:rPr>
        <w:t>, чтобы не повредить кабель во время установки. Таким образом</w:t>
      </w:r>
      <w:r w:rsidR="00D970CA" w:rsidRPr="00B300B1">
        <w:rPr>
          <w:rStyle w:val="A7"/>
          <w:rFonts w:ascii="Arial" w:hAnsi="Arial" w:cs="Arial"/>
          <w:sz w:val="22"/>
          <w:szCs w:val="22"/>
          <w:lang w:val="ru-RU"/>
        </w:rPr>
        <w:t>,</w:t>
      </w:r>
      <w:r w:rsidRPr="00B300B1">
        <w:rPr>
          <w:rStyle w:val="A7"/>
          <w:rFonts w:ascii="Arial" w:hAnsi="Arial" w:cs="Arial"/>
          <w:sz w:val="22"/>
          <w:szCs w:val="22"/>
          <w:lang w:val="ru-RU"/>
        </w:rPr>
        <w:t xml:space="preserve"> будет гарантировано простое и безопасное подключение. Убедиться, что кабель не испытывает воздействия температур, выше </w:t>
      </w:r>
      <w:r w:rsidRPr="00B300B1">
        <w:rPr>
          <w:rFonts w:ascii="Arial" w:hAnsi="Arial" w:cs="Arial"/>
          <w:lang w:val="ru-RU"/>
        </w:rPr>
        <w:t>50°С.</w:t>
      </w:r>
    </w:p>
    <w:p w:rsidR="00D970CA" w:rsidRPr="00B300B1" w:rsidRDefault="00D970CA" w:rsidP="00F775F9">
      <w:pPr>
        <w:ind w:left="142" w:firstLine="0"/>
        <w:jc w:val="both"/>
        <w:rPr>
          <w:rStyle w:val="A7"/>
          <w:rFonts w:ascii="Arial" w:hAnsi="Arial" w:cs="Arial"/>
          <w:b/>
          <w:sz w:val="22"/>
          <w:szCs w:val="22"/>
          <w:lang w:val="ru-RU"/>
        </w:rPr>
      </w:pPr>
    </w:p>
    <w:p w:rsidR="00F775F9" w:rsidRPr="00B300B1" w:rsidRDefault="00425E9B" w:rsidP="00F775F9">
      <w:pPr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Style w:val="A7"/>
          <w:rFonts w:ascii="Arial" w:hAnsi="Arial" w:cs="Arial"/>
          <w:b/>
          <w:sz w:val="22"/>
          <w:szCs w:val="22"/>
          <w:lang w:val="ru-RU"/>
        </w:rPr>
        <w:t>РАССТОЕЧНЫЕ КАМЕРЫ</w:t>
      </w:r>
      <w:r w:rsidR="00F775F9" w:rsidRPr="00B300B1">
        <w:rPr>
          <w:rStyle w:val="A7"/>
          <w:rFonts w:ascii="Arial" w:hAnsi="Arial" w:cs="Arial"/>
          <w:b/>
          <w:sz w:val="22"/>
          <w:szCs w:val="22"/>
          <w:lang w:val="ru-RU"/>
        </w:rPr>
        <w:t>, ПОСТАВЛЯЕМЫЕ С КАБЕЛЕМ И ОДНОФАЗНЫМ ШТЕПСЕЛЕМ</w:t>
      </w:r>
    </w:p>
    <w:p w:rsidR="00F775F9" w:rsidRPr="00B300B1" w:rsidRDefault="00F775F9" w:rsidP="00D970CA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Для устройств с кабелем и штепселем (одна фаза 20-240 В) штепсель должен просто подходить под соответствующую розетку (розетка должна подходить под поставляемый штепсель и должна соответствовать напряжению устройства, указанному на информационной табличке). Устройство следует располагать таким образом, чтобы штепсель всегда находился в доступности операторов и специалистов.</w:t>
      </w:r>
    </w:p>
    <w:p w:rsidR="00F775F9" w:rsidRPr="00B300B1" w:rsidRDefault="00F775F9" w:rsidP="00D970CA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Устройство поставляется с сертифицированным кабелем и штепселем, поэтому ни в коем случае их нельзя модифицировать или изменять каким-либо образом.</w:t>
      </w:r>
    </w:p>
    <w:p w:rsidR="00F775F9" w:rsidRPr="00B300B1" w:rsidRDefault="00F775F9" w:rsidP="00D970CA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Разрешена только замена кабеля, которая должна </w:t>
      </w:r>
      <w:r w:rsidRPr="00B300B1">
        <w:rPr>
          <w:rFonts w:ascii="Arial" w:hAnsi="Arial" w:cs="Arial"/>
          <w:b/>
          <w:lang w:val="ru-RU"/>
        </w:rPr>
        <w:t>проводиться квалифицированным уполномоченным техническим специалистом</w:t>
      </w:r>
      <w:r w:rsidRPr="00B300B1">
        <w:rPr>
          <w:rFonts w:ascii="Arial" w:hAnsi="Arial" w:cs="Arial"/>
          <w:lang w:val="ru-RU"/>
        </w:rPr>
        <w:t>. Провод заземления всегда  должен быть желто-зеленого цвета.</w:t>
      </w:r>
    </w:p>
    <w:p w:rsidR="00F775F9" w:rsidRPr="00B300B1" w:rsidRDefault="00F775F9" w:rsidP="00F775F9">
      <w:pPr>
        <w:ind w:left="142" w:firstLine="142"/>
        <w:jc w:val="both"/>
        <w:rPr>
          <w:rFonts w:ascii="Arial" w:hAnsi="Arial" w:cs="Arial"/>
          <w:lang w:val="ru-RU"/>
        </w:rPr>
      </w:pPr>
    </w:p>
    <w:p w:rsidR="00F775F9" w:rsidRPr="00B300B1" w:rsidRDefault="00425E9B" w:rsidP="00D970CA">
      <w:pPr>
        <w:ind w:left="142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РАССТОЕЧНЫЕ КАМЕРЫ</w:t>
      </w:r>
      <w:r w:rsidR="00F775F9" w:rsidRPr="00B300B1">
        <w:rPr>
          <w:rFonts w:ascii="Arial" w:hAnsi="Arial" w:cs="Arial"/>
          <w:b/>
          <w:sz w:val="24"/>
          <w:szCs w:val="24"/>
          <w:lang w:val="ru-RU"/>
        </w:rPr>
        <w:t xml:space="preserve">, ПОСТАВЛЯЕМЫЕ БЕЗ КАБЕЛЯ С ТРЕХФАЗНЫМИ КЛЕММАМИ </w:t>
      </w:r>
    </w:p>
    <w:p w:rsidR="00F775F9" w:rsidRPr="00B300B1" w:rsidRDefault="00F775F9" w:rsidP="00F775F9">
      <w:pPr>
        <w:ind w:left="142" w:firstLine="0"/>
        <w:jc w:val="both"/>
        <w:rPr>
          <w:rStyle w:val="A7"/>
          <w:rFonts w:ascii="Arial" w:hAnsi="Arial" w:cs="Arial"/>
          <w:sz w:val="22"/>
          <w:szCs w:val="22"/>
          <w:lang w:val="ru-RU"/>
        </w:rPr>
      </w:pPr>
      <w:r w:rsidRPr="00B300B1">
        <w:rPr>
          <w:rStyle w:val="A7"/>
          <w:rFonts w:ascii="Arial" w:hAnsi="Arial" w:cs="Arial"/>
          <w:sz w:val="22"/>
          <w:szCs w:val="22"/>
          <w:lang w:val="ru-RU"/>
        </w:rPr>
        <w:t xml:space="preserve">Устройства, которые мы поставляем, поставляются с клеммами, как на рисунке. Чтобы подключить устройство к сети электроснабжения, смотреть таблицу в инструкции ниже, и ярлык на нижней части задней панели </w:t>
      </w:r>
      <w:r w:rsidR="00D970CA" w:rsidRPr="00B300B1">
        <w:rPr>
          <w:rStyle w:val="A7"/>
          <w:rFonts w:ascii="Arial" w:hAnsi="Arial" w:cs="Arial"/>
          <w:sz w:val="22"/>
          <w:szCs w:val="22"/>
          <w:lang w:val="ru-RU"/>
        </w:rPr>
        <w:t>расстоечной камеры</w:t>
      </w:r>
      <w:r w:rsidRPr="00B300B1">
        <w:rPr>
          <w:rStyle w:val="A7"/>
          <w:rFonts w:ascii="Arial" w:hAnsi="Arial" w:cs="Arial"/>
          <w:sz w:val="22"/>
          <w:szCs w:val="22"/>
          <w:lang w:val="ru-RU"/>
        </w:rPr>
        <w:t>, около информационного шильда.</w:t>
      </w:r>
    </w:p>
    <w:p w:rsidR="00F775F9" w:rsidRPr="00B300B1" w:rsidRDefault="00F775F9" w:rsidP="00D970CA">
      <w:pPr>
        <w:tabs>
          <w:tab w:val="left" w:pos="9638"/>
        </w:tabs>
        <w:ind w:left="142" w:right="-1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Подключать </w:t>
      </w:r>
      <w:r w:rsidR="00D970CA" w:rsidRPr="00B300B1">
        <w:rPr>
          <w:rFonts w:ascii="Arial" w:hAnsi="Arial" w:cs="Arial"/>
          <w:lang w:val="ru-RU"/>
        </w:rPr>
        <w:t>устройтсво</w:t>
      </w:r>
      <w:r w:rsidRPr="00B300B1">
        <w:rPr>
          <w:rFonts w:ascii="Arial" w:hAnsi="Arial" w:cs="Arial"/>
          <w:lang w:val="ru-RU"/>
        </w:rPr>
        <w:t xml:space="preserve"> к сети разрешается только при помощи резинового кабеля, например, </w:t>
      </w:r>
      <w:r w:rsidRPr="00B300B1">
        <w:rPr>
          <w:rFonts w:ascii="Arial" w:hAnsi="Arial" w:cs="Arial"/>
          <w:lang w:val="en-US"/>
        </w:rPr>
        <w:t>H</w:t>
      </w:r>
      <w:r w:rsidRPr="00B300B1">
        <w:rPr>
          <w:rFonts w:ascii="Arial" w:hAnsi="Arial" w:cs="Arial"/>
          <w:lang w:val="ru-RU"/>
        </w:rPr>
        <w:t>07</w:t>
      </w:r>
      <w:r w:rsidRPr="00B300B1">
        <w:rPr>
          <w:rFonts w:ascii="Arial" w:hAnsi="Arial" w:cs="Arial"/>
          <w:lang w:val="en-US"/>
        </w:rPr>
        <w:t>RN</w:t>
      </w:r>
      <w:r w:rsidRPr="00B300B1">
        <w:rPr>
          <w:rFonts w:ascii="Arial" w:hAnsi="Arial" w:cs="Arial"/>
          <w:lang w:val="ru-RU"/>
        </w:rPr>
        <w:t>-</w:t>
      </w:r>
      <w:r w:rsidRPr="00B300B1">
        <w:rPr>
          <w:rFonts w:ascii="Arial" w:hAnsi="Arial" w:cs="Arial"/>
          <w:lang w:val="en-US"/>
        </w:rPr>
        <w:t>F</w:t>
      </w:r>
      <w:r w:rsidRPr="00B300B1">
        <w:rPr>
          <w:rFonts w:ascii="Arial" w:hAnsi="Arial" w:cs="Arial"/>
          <w:lang w:val="ru-RU"/>
        </w:rPr>
        <w:t>.</w:t>
      </w:r>
      <w:r w:rsidR="00D970CA" w:rsidRPr="00B300B1">
        <w:rPr>
          <w:rFonts w:ascii="Arial" w:hAnsi="Arial" w:cs="Arial"/>
          <w:lang w:val="ru-RU"/>
        </w:rPr>
        <w:t xml:space="preserve"> </w:t>
      </w:r>
    </w:p>
    <w:p w:rsidR="00D970CA" w:rsidRPr="00B300B1" w:rsidRDefault="00D970CA" w:rsidP="00D970CA">
      <w:pPr>
        <w:ind w:left="142" w:right="-1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 xml:space="preserve">ВНИМАНИЕ:  желтый/зеленый провода под напряжением в кабеле заземления должны быть на 3 см длиннее остальных проводов. </w:t>
      </w:r>
    </w:p>
    <w:p w:rsidR="00D970CA" w:rsidRPr="00B300B1" w:rsidRDefault="00D970CA" w:rsidP="00D970CA">
      <w:pPr>
        <w:tabs>
          <w:tab w:val="left" w:pos="9638"/>
        </w:tabs>
        <w:ind w:left="142" w:right="-1" w:firstLine="0"/>
        <w:jc w:val="both"/>
        <w:rPr>
          <w:rFonts w:ascii="Arial" w:hAnsi="Arial" w:cs="Arial"/>
          <w:lang w:val="ru-RU"/>
        </w:rPr>
      </w:pPr>
    </w:p>
    <w:p w:rsidR="00F775F9" w:rsidRPr="00B300B1" w:rsidRDefault="00D970CA" w:rsidP="00B26AF2">
      <w:pPr>
        <w:ind w:left="142" w:right="5243" w:firstLine="2552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noProof/>
          <w:lang w:eastAsia="zh-TW"/>
        </w:rPr>
        <w:drawing>
          <wp:inline distT="0" distB="0" distL="0" distR="0">
            <wp:extent cx="2675255" cy="1228090"/>
            <wp:effectExtent l="19050" t="0" r="0" b="0"/>
            <wp:docPr id="7" name="Immagine 7" descr="C:\Users\Marketing\AppData\Local\Microsoft\Windows\Temporary Internet Files\Content.Word\20131113_11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:\Users\Marketing\AppData\Local\Microsoft\Windows\Temporary Internet Files\Content.Word\20131113_115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009" t="23509" r="19661" b="22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F9" w:rsidRPr="00B300B1" w:rsidRDefault="00D970CA" w:rsidP="00D970CA">
      <w:pPr>
        <w:ind w:left="142" w:right="-1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lastRenderedPageBreak/>
        <w:t>Устройство должно подключаться</w:t>
      </w:r>
      <w:r w:rsidR="00F775F9" w:rsidRPr="00B300B1">
        <w:rPr>
          <w:rFonts w:ascii="Arial" w:hAnsi="Arial" w:cs="Arial"/>
          <w:lang w:val="ru-RU"/>
        </w:rPr>
        <w:t xml:space="preserve"> непосредственно к сети электроснабжения, и должн</w:t>
      </w:r>
      <w:r w:rsidRPr="00B300B1">
        <w:rPr>
          <w:rFonts w:ascii="Arial" w:hAnsi="Arial" w:cs="Arial"/>
          <w:lang w:val="ru-RU"/>
        </w:rPr>
        <w:t>о</w:t>
      </w:r>
      <w:r w:rsidR="00F775F9" w:rsidRPr="00B300B1">
        <w:rPr>
          <w:rFonts w:ascii="Arial" w:hAnsi="Arial" w:cs="Arial"/>
          <w:lang w:val="ru-RU"/>
        </w:rPr>
        <w:t xml:space="preserve"> с самого начала иметь доступный выключатель (рубильник), установленный согласно местным, государственным и международным стандартам, действующим в месте установки устройства. Выключатель (рубильник) должен обеспечивать полное разъединение контактов и полное отключение </w:t>
      </w:r>
      <w:r w:rsidR="00F775F9" w:rsidRPr="00B300B1">
        <w:rPr>
          <w:rStyle w:val="A7"/>
          <w:rFonts w:ascii="Arial" w:hAnsi="Arial" w:cs="Arial"/>
          <w:sz w:val="22"/>
          <w:szCs w:val="22"/>
          <w:lang w:val="ru-RU"/>
        </w:rPr>
        <w:t>при перенапряжении третьей категории, в соответствии с нормами установки.</w:t>
      </w:r>
    </w:p>
    <w:p w:rsidR="00F775F9" w:rsidRPr="00B300B1" w:rsidRDefault="00F775F9" w:rsidP="00D970CA">
      <w:pPr>
        <w:ind w:left="142" w:right="-1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Правильное заземление является обязательным, и провод заземления не должен быть задействован в рубильнике.</w:t>
      </w:r>
    </w:p>
    <w:p w:rsidR="00F775F9" w:rsidRPr="00B300B1" w:rsidRDefault="00F775F9" w:rsidP="00D970CA">
      <w:pPr>
        <w:ind w:left="142" w:right="-1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right="5476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ПОДКЛЮЧЕНИЕ КАБЕЛЯ</w:t>
      </w:r>
    </w:p>
    <w:p w:rsidR="00F775F9" w:rsidRPr="00B300B1" w:rsidRDefault="00F775F9" w:rsidP="00B26AF2">
      <w:pPr>
        <w:ind w:left="142" w:right="-58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Для присоединения электрического провода к колодке с зажимами: </w:t>
      </w:r>
    </w:p>
    <w:p w:rsidR="00F775F9" w:rsidRPr="00B300B1" w:rsidRDefault="00F775F9" w:rsidP="00B26AF2">
      <w:pPr>
        <w:numPr>
          <w:ilvl w:val="0"/>
          <w:numId w:val="22"/>
        </w:numPr>
        <w:ind w:left="142" w:right="-58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(</w:t>
      </w:r>
      <w:r w:rsidRPr="00B300B1">
        <w:rPr>
          <w:rFonts w:ascii="Arial" w:hAnsi="Arial" w:cs="Arial"/>
          <w:lang w:val="en-GB"/>
        </w:rPr>
        <w:t>A</w:t>
      </w:r>
      <w:r w:rsidRPr="00B300B1">
        <w:rPr>
          <w:rFonts w:ascii="Arial" w:hAnsi="Arial" w:cs="Arial"/>
          <w:lang w:val="ru-RU"/>
        </w:rPr>
        <w:t xml:space="preserve">1) Ослабить  наконечники кабельной муфты и вскрыть нижнюю часть задней панели </w:t>
      </w:r>
      <w:r w:rsidR="00E1783B" w:rsidRPr="00B300B1">
        <w:rPr>
          <w:rFonts w:ascii="Arial" w:hAnsi="Arial" w:cs="Arial"/>
          <w:lang w:val="ru-RU"/>
        </w:rPr>
        <w:t>камеры</w:t>
      </w:r>
      <w:r w:rsidRPr="00B300B1">
        <w:rPr>
          <w:rFonts w:ascii="Arial" w:hAnsi="Arial" w:cs="Arial"/>
          <w:lang w:val="ru-RU"/>
        </w:rPr>
        <w:t xml:space="preserve">, ослабив болты. </w:t>
      </w:r>
    </w:p>
    <w:p w:rsidR="00F775F9" w:rsidRPr="00B300B1" w:rsidRDefault="00F775F9" w:rsidP="00B26AF2">
      <w:pPr>
        <w:numPr>
          <w:ilvl w:val="0"/>
          <w:numId w:val="22"/>
        </w:numPr>
        <w:ind w:left="142" w:right="-58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(</w:t>
      </w:r>
      <w:r w:rsidRPr="00B300B1">
        <w:rPr>
          <w:rFonts w:ascii="Arial" w:hAnsi="Arial" w:cs="Arial"/>
          <w:lang w:val="en-US"/>
        </w:rPr>
        <w:t>A</w:t>
      </w:r>
      <w:r w:rsidRPr="00B300B1">
        <w:rPr>
          <w:rFonts w:ascii="Arial" w:hAnsi="Arial" w:cs="Arial"/>
          <w:lang w:val="ru-RU"/>
        </w:rPr>
        <w:t>2) Провести кабель через кабельную муфту.</w:t>
      </w:r>
    </w:p>
    <w:p w:rsidR="00F775F9" w:rsidRPr="00B300B1" w:rsidRDefault="00F775F9" w:rsidP="00B26AF2">
      <w:pPr>
        <w:numPr>
          <w:ilvl w:val="0"/>
          <w:numId w:val="22"/>
        </w:numPr>
        <w:ind w:left="142" w:right="-58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(</w:t>
      </w:r>
      <w:r w:rsidRPr="00B300B1">
        <w:rPr>
          <w:rFonts w:ascii="Arial" w:hAnsi="Arial" w:cs="Arial"/>
          <w:lang w:val="en-US"/>
        </w:rPr>
        <w:t>A</w:t>
      </w:r>
      <w:r w:rsidRPr="00B300B1">
        <w:rPr>
          <w:rFonts w:ascii="Arial" w:hAnsi="Arial" w:cs="Arial"/>
          <w:lang w:val="ru-RU"/>
        </w:rPr>
        <w:t>3) Присоединить кабель с напряжением к колодке с зажимами, согласно схеме на шильде на задней панели устройства. Подключать, строго следуя указаниям, вставить медный мост и электрический кабель вместе под болтами, в сторону закрутки, так, чтобы кабель и мост крепко зафиксировались при затягивании болта. Тип кабеля, который должен быть использован (</w:t>
      </w:r>
      <w:r w:rsidRPr="00B300B1">
        <w:rPr>
          <w:rFonts w:ascii="Arial" w:hAnsi="Arial" w:cs="Arial"/>
          <w:lang w:val="en-US"/>
        </w:rPr>
        <w:t>HO</w:t>
      </w:r>
      <w:r w:rsidRPr="00B300B1">
        <w:rPr>
          <w:rFonts w:ascii="Arial" w:hAnsi="Arial" w:cs="Arial"/>
          <w:lang w:val="ru-RU"/>
        </w:rPr>
        <w:t>7</w:t>
      </w:r>
      <w:r w:rsidRPr="00B300B1">
        <w:rPr>
          <w:rFonts w:ascii="Arial" w:hAnsi="Arial" w:cs="Arial"/>
          <w:lang w:val="en-US"/>
        </w:rPr>
        <w:t>RN</w:t>
      </w:r>
      <w:r w:rsidRPr="00B300B1">
        <w:rPr>
          <w:rFonts w:ascii="Arial" w:hAnsi="Arial" w:cs="Arial"/>
          <w:lang w:val="ru-RU"/>
        </w:rPr>
        <w:t>-</w:t>
      </w:r>
      <w:r w:rsidRPr="00B300B1">
        <w:rPr>
          <w:rFonts w:ascii="Arial" w:hAnsi="Arial" w:cs="Arial"/>
          <w:lang w:val="en-US"/>
        </w:rPr>
        <w:t>F</w:t>
      </w:r>
      <w:r w:rsidRPr="00B300B1">
        <w:rPr>
          <w:rFonts w:ascii="Arial" w:hAnsi="Arial" w:cs="Arial"/>
          <w:lang w:val="ru-RU"/>
        </w:rPr>
        <w:t xml:space="preserve">), указан на шильде для каждого подключения, а также сечение провода напряжения в мм². </w:t>
      </w:r>
    </w:p>
    <w:p w:rsidR="00F775F9" w:rsidRPr="00B300B1" w:rsidRDefault="00F775F9" w:rsidP="00B26AF2">
      <w:pPr>
        <w:numPr>
          <w:ilvl w:val="0"/>
          <w:numId w:val="22"/>
        </w:numPr>
        <w:ind w:left="142" w:right="-58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(</w:t>
      </w:r>
      <w:r w:rsidRPr="00B300B1">
        <w:rPr>
          <w:rFonts w:ascii="Arial" w:hAnsi="Arial" w:cs="Arial"/>
          <w:lang w:val="en-US"/>
        </w:rPr>
        <w:t>A</w:t>
      </w:r>
      <w:r w:rsidRPr="00B300B1">
        <w:rPr>
          <w:rFonts w:ascii="Arial" w:hAnsi="Arial" w:cs="Arial"/>
          <w:lang w:val="ru-RU"/>
        </w:rPr>
        <w:t xml:space="preserve">4) Вернуть на место нижнюю часть задней стороны </w:t>
      </w:r>
      <w:r w:rsidR="00E1783B" w:rsidRPr="00B300B1">
        <w:rPr>
          <w:rFonts w:ascii="Arial" w:hAnsi="Arial" w:cs="Arial"/>
          <w:lang w:val="ru-RU"/>
        </w:rPr>
        <w:t>расстоечной камеры</w:t>
      </w:r>
      <w:r w:rsidRPr="00B300B1">
        <w:rPr>
          <w:rFonts w:ascii="Arial" w:hAnsi="Arial" w:cs="Arial"/>
          <w:lang w:val="ru-RU"/>
        </w:rPr>
        <w:t xml:space="preserve">, затянуть болты и зафиксировать кабель, затянув наконечник кабельной муфты. </w:t>
      </w:r>
    </w:p>
    <w:p w:rsidR="00F775F9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eastAsiaTheme="minorEastAsia" w:hAnsi="Arial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6432" behindDoc="1" locked="0" layoutInCell="1" allowOverlap="1" wp14:anchorId="372BA04B" wp14:editId="1FB132D1">
            <wp:simplePos x="0" y="0"/>
            <wp:positionH relativeFrom="margin">
              <wp:align>center</wp:align>
            </wp:positionH>
            <wp:positionV relativeFrom="paragraph">
              <wp:posOffset>160400</wp:posOffset>
            </wp:positionV>
            <wp:extent cx="4886960" cy="3431540"/>
            <wp:effectExtent l="0" t="0" r="8890" b="0"/>
            <wp:wrapNone/>
            <wp:docPr id="21" name="Immagine 21" descr="I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43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E1783B" w:rsidRPr="00B300B1" w:rsidRDefault="00E1783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6C74FB" w:rsidRPr="00B300B1" w:rsidRDefault="006C74FB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6B07CD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6B07CD">
        <w:rPr>
          <w:rFonts w:ascii="Arial" w:hAnsi="Arial" w:cs="Arial"/>
          <w:lang w:val="ru-RU"/>
        </w:rPr>
        <w:t>----------------------------------------------------------------------------------------------------------------------------</w:t>
      </w: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eastAsiaTheme="minorEastAsia" w:hAnsi="Arial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7456" behindDoc="1" locked="0" layoutInCell="1" allowOverlap="1" wp14:anchorId="5D306BC6" wp14:editId="25A3726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837430" cy="3417570"/>
            <wp:effectExtent l="0" t="0" r="1270" b="0"/>
            <wp:wrapNone/>
            <wp:docPr id="22" name="Immagine 22" descr="I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341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B26AF2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Неправильное подключение может привести к перегреву клеммной колодки, к взрыву либо поражению электрическим током.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Все соединения должны быть туго затянуты перед подключением электричества. 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lang w:val="en-US"/>
        </w:rPr>
        <w:t>PE</w:t>
      </w:r>
      <w:r w:rsidRPr="00B300B1">
        <w:rPr>
          <w:rFonts w:ascii="Arial" w:hAnsi="Arial" w:cs="Arial"/>
          <w:b/>
          <w:lang w:val="ru-RU"/>
        </w:rPr>
        <w:t xml:space="preserve"> = желтый/зеленый: </w:t>
      </w:r>
      <w:r w:rsidRPr="00B300B1">
        <w:rPr>
          <w:rFonts w:ascii="Arial" w:hAnsi="Arial" w:cs="Arial"/>
          <w:lang w:val="ru-RU"/>
        </w:rPr>
        <w:t>Защитный проводник заземления.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lang w:val="en-US"/>
        </w:rPr>
        <w:t>N</w:t>
      </w:r>
      <w:r w:rsidRPr="00B300B1">
        <w:rPr>
          <w:rFonts w:ascii="Arial" w:hAnsi="Arial" w:cs="Arial"/>
          <w:b/>
          <w:lang w:val="ru-RU"/>
        </w:rPr>
        <w:t xml:space="preserve"> = Синий: </w:t>
      </w:r>
      <w:r w:rsidRPr="00B300B1">
        <w:rPr>
          <w:rFonts w:ascii="Arial" w:hAnsi="Arial" w:cs="Arial"/>
          <w:lang w:val="ru-RU"/>
        </w:rPr>
        <w:t>нейтральный проводник.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lang w:val="en-US"/>
        </w:rPr>
        <w:t>L</w:t>
      </w:r>
      <w:r w:rsidRPr="00B300B1">
        <w:rPr>
          <w:rFonts w:ascii="Arial" w:hAnsi="Arial" w:cs="Arial"/>
          <w:b/>
          <w:lang w:val="ru-RU"/>
        </w:rPr>
        <w:t xml:space="preserve">1, </w:t>
      </w:r>
      <w:r w:rsidRPr="00B300B1">
        <w:rPr>
          <w:rFonts w:ascii="Arial" w:hAnsi="Arial" w:cs="Arial"/>
          <w:b/>
          <w:lang w:val="en-US"/>
        </w:rPr>
        <w:t>L</w:t>
      </w:r>
      <w:r w:rsidRPr="00B300B1">
        <w:rPr>
          <w:rFonts w:ascii="Arial" w:hAnsi="Arial" w:cs="Arial"/>
          <w:b/>
          <w:lang w:val="ru-RU"/>
        </w:rPr>
        <w:t xml:space="preserve">2, </w:t>
      </w:r>
      <w:r w:rsidRPr="00B300B1">
        <w:rPr>
          <w:rFonts w:ascii="Arial" w:hAnsi="Arial" w:cs="Arial"/>
          <w:b/>
          <w:lang w:val="en-US"/>
        </w:rPr>
        <w:t>L</w:t>
      </w:r>
      <w:r w:rsidRPr="00B300B1">
        <w:rPr>
          <w:rFonts w:ascii="Arial" w:hAnsi="Arial" w:cs="Arial"/>
          <w:b/>
          <w:lang w:val="ru-RU"/>
        </w:rPr>
        <w:t xml:space="preserve">3 = Коричневый, серый, черный: </w:t>
      </w:r>
      <w:r w:rsidRPr="00B300B1">
        <w:rPr>
          <w:rFonts w:ascii="Arial" w:hAnsi="Arial" w:cs="Arial"/>
          <w:lang w:val="ru-RU"/>
        </w:rPr>
        <w:t>провода под напряжением.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Убедиться, что между проводами под напряжением и проводом заземления нет статического напряжения. Проверить электропроводимость концевых выключателей внешнего кожуха и провода заземления сети электроснабжения. Рекомендуется использовать мультитестер для проведения подобных действий. </w:t>
      </w:r>
    </w:p>
    <w:p w:rsidR="00F775F9" w:rsidRPr="00B300B1" w:rsidRDefault="00401808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highlight w:val="yellow"/>
          <w:lang w:eastAsia="zh-TW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281940</wp:posOffset>
                </wp:positionV>
                <wp:extent cx="3709670" cy="3192780"/>
                <wp:effectExtent l="0" t="0" r="4445" b="0"/>
                <wp:wrapNone/>
                <wp:docPr id="124" name="Casella di tes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5F9" w:rsidRDefault="00F775F9" w:rsidP="00F775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4" o:spid="_x0000_s1026" type="#_x0000_t202" style="position:absolute;left:0;text-align:left;margin-left:619.8pt;margin-top:22.2pt;width:292.1pt;height:251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+8iwIAABwFAAAOAAAAZHJzL2Uyb0RvYy54bWysVNuO0zAQfUfiHyy/d3PZ9JJo09VulyKk&#10;5SItfIAbO42F4wm222RB/Dtjp+2WBSSEyINjezzHM3PO+Op6aBXZC2Ml6JImFzElQlfApd6W9NPH&#10;9WRBiXVMc6ZAi5I+Ckuvly9fXPVdIVJoQHFhCIJoW/RdSRvnuiKKbNWIltkL6IRGYw2mZQ6XZhtx&#10;w3pEb1WUxvEs6sHwzkAlrMXdu9FIlwG/rkXl3te1FY6okmJsLowmjBs/RssrVmwN6xpZHcJg/xBF&#10;y6TGS09Qd8wxsjPyF6hWVgYs1O6igjaCupaVCDlgNkn8LJuHhnUi5ILFsd2pTPb/wVbv9h8MkRy5&#10;SzNKNGuRpBWzQilGuCROWAfE27BSfWcLdHjo0MUNtzCgV8jadvdQfbZEw6pheitujIG+EYxjpIn3&#10;jM5cRxzrQTb9W+B4Ids5CEBDbVpfRiwMQXRk7PHEkhgcqXDzch7nszmaKrRdJnk6XwQeI1Yc3Ttj&#10;3WsBLfGTkhqUQYBn+3vrfDisOB7xt1lQkq+lUmFhtpuVMmTPUDLr8IUMnh1T2h/W4N1GxHEHo8Q7&#10;vM3HGyTwLcf6xbdpPlnPFvNJts6mk3weLyZxkt/mszjLs7v1dx9gkhWN5Fzoe6nFUY5J9nd0Hxpj&#10;FFIQJOlLmk/T6cjRH5OMw/e7JFvpsDuVbEu6OB1ihWf2leaYNisck2qcRz+HH6qMNTj+Q1WCDjz1&#10;owjcsBkQxYtjA/wRFWEA+UJu8UnBSQPmKyU9tmdJ7ZcdM4IS9UajqvIky3w/h0U2nae4MOeWzbmF&#10;6QqhSuooGacrN74Bu87IbYM3jTrWcINKrGXQyFNUB/1iC4ZkDs+F7/HzdTj19KgtfwAAAP//AwBQ&#10;SwMEFAAGAAgAAAAhAItPxDzgAAAADAEAAA8AAABkcnMvZG93bnJldi54bWxMj9FOg0AQRd9N/IfN&#10;mPhi7CKl0CJLoyYaX1v7AQM7BSI7S9htoX/v9sk+3szJnXOL7Wx6cabRdZYVvCwiEMS11R03Cg4/&#10;n89rEM4ja+wtk4ILOdiW93cF5tpOvKPz3jcilLDLUUHr/ZBL6eqWDLqFHYjD7WhHgz7EsZF6xCmU&#10;m17GUZRKgx2HDy0O9NFS/bs/GQXH7+lptZmqL3/Idkn6jl1W2YtSjw/z2ysIT7P/h+GqH9ShDE6V&#10;PbF2og85Xm7SwCpIkgTElVjHy7CmUrBKshhkWcjbEeUfAAAA//8DAFBLAQItABQABgAIAAAAIQC2&#10;gziS/gAAAOEBAAATAAAAAAAAAAAAAAAAAAAAAABbQ29udGVudF9UeXBlc10ueG1sUEsBAi0AFAAG&#10;AAgAAAAhADj9If/WAAAAlAEAAAsAAAAAAAAAAAAAAAAALwEAAF9yZWxzLy5yZWxzUEsBAi0AFAAG&#10;AAgAAAAhAPotX7yLAgAAHAUAAA4AAAAAAAAAAAAAAAAALgIAAGRycy9lMm9Eb2MueG1sUEsBAi0A&#10;FAAGAAgAAAAhAItPxDzgAAAADAEAAA8AAAAAAAAAAAAAAAAA5QQAAGRycy9kb3ducmV2LnhtbFBL&#10;BQYAAAAABAAEAPMAAADyBQAAAAA=&#10;" stroked="f">
                <v:textbox>
                  <w:txbxContent>
                    <w:p w:rsidR="00F775F9" w:rsidRDefault="00F775F9" w:rsidP="00F775F9"/>
                  </w:txbxContent>
                </v:textbox>
              </v:shape>
            </w:pict>
          </mc:Fallback>
        </mc:AlternateConten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 xml:space="preserve">ЗАМЕНА КАБЕЛЯ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Замена кабеля должна проводиться квалифицированным уполномоченным техническим специалистом. Провод заземления всегда должен быть желто-зеленого цвета.</w:t>
      </w:r>
    </w:p>
    <w:p w:rsidR="00F775F9" w:rsidRPr="00B300B1" w:rsidRDefault="00F775F9" w:rsidP="00F775F9">
      <w:pPr>
        <w:ind w:left="142" w:right="86" w:firstLine="0"/>
        <w:jc w:val="both"/>
        <w:rPr>
          <w:rFonts w:ascii="Arial" w:hAnsi="Arial" w:cs="Arial"/>
          <w:b/>
          <w:u w:val="single"/>
          <w:lang w:val="ru-RU"/>
        </w:rPr>
      </w:pPr>
      <w:r w:rsidRPr="00B300B1">
        <w:rPr>
          <w:rFonts w:ascii="Arial" w:hAnsi="Arial" w:cs="Arial"/>
          <w:b/>
          <w:u w:val="single"/>
          <w:lang w:val="ru-RU"/>
        </w:rPr>
        <w:t xml:space="preserve">ВНИМАНИЕ: желтые/зеленые провода под напряжением в кабеле заземления должны быть на 3 см длиннее остальных проводов.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B26AF2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Для присоединения провода электропитания:</w:t>
      </w:r>
    </w:p>
    <w:p w:rsidR="00F775F9" w:rsidRPr="00B300B1" w:rsidRDefault="00F775F9" w:rsidP="00B26AF2">
      <w:pPr>
        <w:numPr>
          <w:ilvl w:val="0"/>
          <w:numId w:val="22"/>
        </w:num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(</w:t>
      </w:r>
      <w:r w:rsidRPr="00B300B1">
        <w:rPr>
          <w:rFonts w:ascii="Arial" w:hAnsi="Arial" w:cs="Arial"/>
          <w:lang w:val="en-GB"/>
        </w:rPr>
        <w:t>A</w:t>
      </w:r>
      <w:r w:rsidRPr="00B300B1">
        <w:rPr>
          <w:rFonts w:ascii="Arial" w:hAnsi="Arial" w:cs="Arial"/>
          <w:lang w:val="ru-RU"/>
        </w:rPr>
        <w:t xml:space="preserve">1) Ослабить  наконечники кабельной муфты и вскрыть нижнюю часть задней панели </w:t>
      </w:r>
      <w:r w:rsidR="00A069B8" w:rsidRPr="00B300B1">
        <w:rPr>
          <w:rFonts w:ascii="Arial" w:hAnsi="Arial" w:cs="Arial"/>
          <w:lang w:val="ru-RU"/>
        </w:rPr>
        <w:t>камеры</w:t>
      </w:r>
      <w:r w:rsidRPr="00B300B1">
        <w:rPr>
          <w:rFonts w:ascii="Arial" w:hAnsi="Arial" w:cs="Arial"/>
          <w:lang w:val="ru-RU"/>
        </w:rPr>
        <w:t xml:space="preserve">, ослабив болты. </w:t>
      </w:r>
    </w:p>
    <w:p w:rsidR="00F775F9" w:rsidRPr="00B300B1" w:rsidRDefault="00F775F9" w:rsidP="00B26AF2">
      <w:pPr>
        <w:numPr>
          <w:ilvl w:val="0"/>
          <w:numId w:val="22"/>
        </w:num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(</w:t>
      </w:r>
      <w:r w:rsidRPr="00B300B1">
        <w:rPr>
          <w:rFonts w:ascii="Arial" w:hAnsi="Arial" w:cs="Arial"/>
          <w:lang w:val="en-GB"/>
        </w:rPr>
        <w:t>A</w:t>
      </w:r>
      <w:r w:rsidRPr="00B300B1">
        <w:rPr>
          <w:rFonts w:ascii="Arial" w:hAnsi="Arial" w:cs="Arial"/>
          <w:lang w:val="ru-RU"/>
        </w:rPr>
        <w:t>2</w:t>
      </w:r>
      <w:r w:rsidR="00B26AF2" w:rsidRPr="00B300B1">
        <w:rPr>
          <w:rFonts w:ascii="Arial" w:hAnsi="Arial" w:cs="Arial"/>
          <w:lang w:val="ru-RU"/>
        </w:rPr>
        <w:t xml:space="preserve">) </w:t>
      </w:r>
      <w:r w:rsidRPr="00B300B1">
        <w:rPr>
          <w:rFonts w:ascii="Arial" w:hAnsi="Arial" w:cs="Arial"/>
          <w:lang w:val="ru-RU"/>
        </w:rPr>
        <w:t xml:space="preserve">Ослабить винты зажима и провести через них проводники кабеля. Вытащить старый кабель из муфты кабеля. </w:t>
      </w:r>
    </w:p>
    <w:p w:rsidR="00F775F9" w:rsidRPr="00B300B1" w:rsidRDefault="00F775F9" w:rsidP="00B26AF2">
      <w:pPr>
        <w:numPr>
          <w:ilvl w:val="0"/>
          <w:numId w:val="22"/>
        </w:num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(</w:t>
      </w:r>
      <w:r w:rsidRPr="00B300B1">
        <w:rPr>
          <w:rFonts w:ascii="Arial" w:hAnsi="Arial" w:cs="Arial"/>
          <w:lang w:val="en-GB"/>
        </w:rPr>
        <w:t>A</w:t>
      </w:r>
      <w:r w:rsidRPr="00B300B1">
        <w:rPr>
          <w:rFonts w:ascii="Arial" w:hAnsi="Arial" w:cs="Arial"/>
          <w:lang w:val="ru-RU"/>
        </w:rPr>
        <w:t xml:space="preserve">3) Провести новый кабель через кабельную муфту. Присоединить проводники нового кабеля согласно схеме подключения на нижней части задней панели </w:t>
      </w:r>
      <w:r w:rsidR="00A069B8" w:rsidRPr="00B300B1">
        <w:rPr>
          <w:rFonts w:ascii="Arial" w:hAnsi="Arial" w:cs="Arial"/>
          <w:lang w:val="ru-RU"/>
        </w:rPr>
        <w:t>камеры</w:t>
      </w:r>
      <w:r w:rsidRPr="00B300B1">
        <w:rPr>
          <w:rFonts w:ascii="Arial" w:hAnsi="Arial" w:cs="Arial"/>
          <w:lang w:val="ru-RU"/>
        </w:rPr>
        <w:t>. Подключать, строго следуя указаниям, вставить медный мост и электрический кабель вместе под болтами, в сторону закрутки, так, чтобы кабель и мост крепко зафиксировались при затягивании болта. Тип используемого кабеля (</w:t>
      </w:r>
      <w:r w:rsidRPr="00B300B1">
        <w:rPr>
          <w:rFonts w:ascii="Arial" w:hAnsi="Arial" w:cs="Arial"/>
          <w:lang w:val="en-US"/>
        </w:rPr>
        <w:t>HO</w:t>
      </w:r>
      <w:r w:rsidRPr="00B300B1">
        <w:rPr>
          <w:rFonts w:ascii="Arial" w:hAnsi="Arial" w:cs="Arial"/>
          <w:lang w:val="ru-RU"/>
        </w:rPr>
        <w:t>7</w:t>
      </w:r>
      <w:r w:rsidRPr="00B300B1">
        <w:rPr>
          <w:rFonts w:ascii="Arial" w:hAnsi="Arial" w:cs="Arial"/>
          <w:lang w:val="en-US"/>
        </w:rPr>
        <w:t>RN</w:t>
      </w:r>
      <w:r w:rsidRPr="00B300B1">
        <w:rPr>
          <w:rFonts w:ascii="Arial" w:hAnsi="Arial" w:cs="Arial"/>
          <w:lang w:val="ru-RU"/>
        </w:rPr>
        <w:t>-</w:t>
      </w:r>
      <w:r w:rsidRPr="00B300B1">
        <w:rPr>
          <w:rFonts w:ascii="Arial" w:hAnsi="Arial" w:cs="Arial"/>
          <w:lang w:val="en-US"/>
        </w:rPr>
        <w:t>F</w:t>
      </w:r>
      <w:r w:rsidRPr="00B300B1">
        <w:rPr>
          <w:rFonts w:ascii="Arial" w:hAnsi="Arial" w:cs="Arial"/>
          <w:lang w:val="ru-RU"/>
        </w:rPr>
        <w:t xml:space="preserve">) показан на шильде у каждого соединения, а также сечение напряжения в мм². </w:t>
      </w:r>
    </w:p>
    <w:p w:rsidR="00F775F9" w:rsidRPr="00B300B1" w:rsidRDefault="00F775F9" w:rsidP="00B26AF2">
      <w:pPr>
        <w:numPr>
          <w:ilvl w:val="0"/>
          <w:numId w:val="22"/>
        </w:num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lastRenderedPageBreak/>
        <w:t>(</w:t>
      </w:r>
      <w:r w:rsidRPr="00B300B1">
        <w:rPr>
          <w:rFonts w:ascii="Arial" w:hAnsi="Arial" w:cs="Arial"/>
          <w:lang w:val="en-GB"/>
        </w:rPr>
        <w:t>A</w:t>
      </w:r>
      <w:r w:rsidRPr="00B300B1">
        <w:rPr>
          <w:rFonts w:ascii="Arial" w:hAnsi="Arial" w:cs="Arial"/>
          <w:lang w:val="ru-RU"/>
        </w:rPr>
        <w:t xml:space="preserve">4) Закрыть нижнюю часть задней панели </w:t>
      </w:r>
      <w:r w:rsidR="00A069B8" w:rsidRPr="00B300B1">
        <w:rPr>
          <w:rFonts w:ascii="Arial" w:hAnsi="Arial" w:cs="Arial"/>
          <w:lang w:val="ru-RU"/>
        </w:rPr>
        <w:t>камеры</w:t>
      </w:r>
      <w:r w:rsidRPr="00B300B1">
        <w:rPr>
          <w:rFonts w:ascii="Arial" w:hAnsi="Arial" w:cs="Arial"/>
          <w:lang w:val="ru-RU"/>
        </w:rPr>
        <w:t>, затянуть болты и зафиксировать кабель, затянув наконечник кабельной муфты.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Все соединения должны быть туго затянуты перед подключением </w:t>
      </w:r>
      <w:r w:rsidR="00A069B8" w:rsidRPr="00B300B1">
        <w:rPr>
          <w:rFonts w:ascii="Arial" w:hAnsi="Arial" w:cs="Arial"/>
          <w:lang w:val="ru-RU"/>
        </w:rPr>
        <w:t>камеры</w:t>
      </w:r>
      <w:r w:rsidRPr="00B300B1">
        <w:rPr>
          <w:rFonts w:ascii="Arial" w:hAnsi="Arial" w:cs="Arial"/>
          <w:lang w:val="ru-RU"/>
        </w:rPr>
        <w:t xml:space="preserve"> к сети электроснабжения.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lang w:val="ru-RU"/>
        </w:rPr>
        <w:t>ВНИМАНИЕ: неправильное подключение может привести к перегреву клеммной колодки, а затем к взрыву и поражению электрическим током</w:t>
      </w:r>
      <w:r w:rsidRPr="00B300B1">
        <w:rPr>
          <w:rFonts w:ascii="Arial" w:hAnsi="Arial" w:cs="Arial"/>
          <w:lang w:val="ru-RU"/>
        </w:rPr>
        <w:t xml:space="preserve">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Убедиться, что между проводами под напряжением и проводом заземления нет статического напряжения. Проверить электропроводимость концевых выключателей внешнего кожуха и провода заземления сети электроснабжения. Рекомендуется использовать мультитестер при проведении подобных действий.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Устройство должно быть подключено к сети электроснабжения при помощи кабеля </w:t>
      </w:r>
      <w:r w:rsidRPr="00B300B1">
        <w:rPr>
          <w:rFonts w:ascii="Arial" w:hAnsi="Arial" w:cs="Arial"/>
          <w:lang w:val="en-US"/>
        </w:rPr>
        <w:t>H</w:t>
      </w:r>
      <w:r w:rsidRPr="00B300B1">
        <w:rPr>
          <w:rFonts w:ascii="Arial" w:hAnsi="Arial" w:cs="Arial"/>
          <w:lang w:val="ru-RU"/>
        </w:rPr>
        <w:t>07</w:t>
      </w:r>
      <w:r w:rsidRPr="00B300B1">
        <w:rPr>
          <w:rFonts w:ascii="Arial" w:hAnsi="Arial" w:cs="Arial"/>
          <w:lang w:val="en-US"/>
        </w:rPr>
        <w:t>RN</w:t>
      </w:r>
      <w:r w:rsidRPr="00B300B1">
        <w:rPr>
          <w:rFonts w:ascii="Arial" w:hAnsi="Arial" w:cs="Arial"/>
          <w:lang w:val="ru-RU"/>
        </w:rPr>
        <w:t>-</w:t>
      </w:r>
      <w:r w:rsidRPr="00B300B1">
        <w:rPr>
          <w:rFonts w:ascii="Arial" w:hAnsi="Arial" w:cs="Arial"/>
          <w:lang w:val="en-US"/>
        </w:rPr>
        <w:t>F</w:t>
      </w:r>
      <w:r w:rsidRPr="00B300B1">
        <w:rPr>
          <w:rFonts w:ascii="Arial" w:hAnsi="Arial" w:cs="Arial"/>
          <w:lang w:val="ru-RU"/>
        </w:rPr>
        <w:t>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B26AF2">
      <w:pPr>
        <w:ind w:left="142" w:right="2919" w:firstLine="0"/>
        <w:jc w:val="both"/>
        <w:rPr>
          <w:rFonts w:ascii="Arial" w:hAnsi="Arial" w:cs="Arial"/>
          <w:b/>
          <w:sz w:val="24"/>
          <w:lang w:val="ru-RU"/>
        </w:rPr>
      </w:pPr>
      <w:r w:rsidRPr="00B300B1">
        <w:rPr>
          <w:rFonts w:ascii="Arial" w:hAnsi="Arial" w:cs="Arial"/>
          <w:b/>
          <w:noProof/>
          <w:sz w:val="24"/>
          <w:lang w:eastAsia="zh-TW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4388015</wp:posOffset>
            </wp:positionH>
            <wp:positionV relativeFrom="paragraph">
              <wp:posOffset>97601</wp:posOffset>
            </wp:positionV>
            <wp:extent cx="1122045" cy="1600200"/>
            <wp:effectExtent l="0" t="0" r="1905" b="0"/>
            <wp:wrapNone/>
            <wp:docPr id="120" name="Immagine 120" descr="MORSETTO EQUIPOTENZ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RSETTO EQUIPOTENZIA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00B1">
        <w:rPr>
          <w:rFonts w:ascii="Arial" w:hAnsi="Arial" w:cs="Arial"/>
          <w:b/>
          <w:sz w:val="24"/>
          <w:lang w:val="ru-RU"/>
        </w:rPr>
        <w:t>ЭКВИПОТЕНЦИАЛЬНОЕ СОЕДИНЕНИЕ</w:t>
      </w:r>
    </w:p>
    <w:p w:rsidR="00F775F9" w:rsidRPr="00B300B1" w:rsidRDefault="00F775F9" w:rsidP="00B26AF2">
      <w:pPr>
        <w:ind w:left="142" w:right="2919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Это соединение происходит между различными устройствами при помощи клеммы, показанной на рисунке.</w:t>
      </w:r>
    </w:p>
    <w:p w:rsidR="00F775F9" w:rsidRPr="00B300B1" w:rsidRDefault="00F775F9" w:rsidP="00B26AF2">
      <w:pPr>
        <w:ind w:left="142" w:right="2919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Эта клемма позволяет соединять желтый/зеленый кабель сечением между 2.5 и 10 мм².</w:t>
      </w:r>
    </w:p>
    <w:p w:rsidR="00F775F9" w:rsidRPr="00B300B1" w:rsidRDefault="00F775F9" w:rsidP="00B26AF2">
      <w:pPr>
        <w:ind w:left="142" w:right="2919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Устройство должно включаться  в эквипотенциальную систему, эффективность которой должна быть подтверждена, согласно </w:t>
      </w:r>
      <w:r w:rsidR="00A069B8" w:rsidRPr="00B300B1">
        <w:rPr>
          <w:rFonts w:ascii="Arial" w:hAnsi="Arial" w:cs="Arial"/>
          <w:lang w:val="ru-RU"/>
        </w:rPr>
        <w:t>нормам</w:t>
      </w:r>
      <w:r w:rsidRPr="00B300B1">
        <w:rPr>
          <w:rFonts w:ascii="Arial" w:hAnsi="Arial" w:cs="Arial"/>
          <w:lang w:val="ru-RU"/>
        </w:rPr>
        <w:t xml:space="preserve"> действующего законодательства.</w:t>
      </w:r>
    </w:p>
    <w:p w:rsidR="00B26AF2" w:rsidRPr="00B300B1" w:rsidRDefault="00B26AF2" w:rsidP="00F775F9">
      <w:pPr>
        <w:ind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B26AF2">
      <w:pPr>
        <w:pStyle w:val="Paragrafoelenco"/>
        <w:numPr>
          <w:ilvl w:val="0"/>
          <w:numId w:val="8"/>
        </w:numPr>
        <w:ind w:hanging="798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СПЕЦИФИКАЦИЯ</w:t>
      </w:r>
    </w:p>
    <w:p w:rsidR="0036754F" w:rsidRPr="00B300B1" w:rsidRDefault="00F775F9" w:rsidP="00B26AF2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ИНФОРМАЦИОННАЯ ТАБЛИЧКА (ШИЛЬД)</w:t>
      </w:r>
    </w:p>
    <w:p w:rsidR="00B26AF2" w:rsidRPr="00B300B1" w:rsidRDefault="00B26AF2" w:rsidP="00B26AF2">
      <w:pPr>
        <w:ind w:left="142" w:firstLine="0"/>
        <w:jc w:val="both"/>
        <w:rPr>
          <w:rFonts w:ascii="Arial" w:hAnsi="Arial" w:cs="Arial"/>
          <w:lang w:val="ru-RU"/>
        </w:rPr>
      </w:pPr>
    </w:p>
    <w:p w:rsidR="00B26AF2" w:rsidRPr="00B300B1" w:rsidRDefault="00324409" w:rsidP="00B26AF2">
      <w:pPr>
        <w:ind w:left="142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14.25pt;margin-top:12.4pt;width:350.65pt;height:246.85pt;z-index:-251648000;mso-position-horizontal-relative:text;mso-position-vertical-relative:text" stroked="t" strokecolor="black [3213]">
            <v:imagedata r:id="rId14" o:title=""/>
          </v:shape>
          <o:OLEObject Type="Embed" ProgID="AcroExch.Document.11" ShapeID="_x0000_s1031" DrawAspect="Content" ObjectID="_1460299799" r:id="rId15"/>
        </w:object>
      </w:r>
    </w:p>
    <w:p w:rsidR="00B26AF2" w:rsidRPr="00B300B1" w:rsidRDefault="00B26AF2" w:rsidP="00B26AF2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B300B1" w:rsidP="0036754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309A817" wp14:editId="74824056">
                <wp:simplePos x="0" y="0"/>
                <wp:positionH relativeFrom="margin">
                  <wp:posOffset>-20519</wp:posOffset>
                </wp:positionH>
                <wp:positionV relativeFrom="paragraph">
                  <wp:posOffset>121623</wp:posOffset>
                </wp:positionV>
                <wp:extent cx="1367147" cy="409575"/>
                <wp:effectExtent l="0" t="0" r="24130" b="2857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4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4F" w:rsidRPr="00A069B8" w:rsidRDefault="00A069B8" w:rsidP="00B300B1">
                            <w:pPr>
                              <w:ind w:left="142" w:hanging="142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A817" id="Casella di testo 17" o:spid="_x0000_s1027" type="#_x0000_t202" style="position:absolute;left:0;text-align:left;margin-left:-1.6pt;margin-top:9.6pt;width:107.65pt;height:3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nsMgIAAGEEAAAOAAAAZHJzL2Uyb0RvYy54bWysVNtu2zAMfR+wfxD0vtjJkqYx4hRdugwD&#10;ugvQ7QMYWY6FyaImKbGzry8lp2l2exmmB0E0yUPykPTypm81O0jnFZqSj0c5Z9IIrJTZlfzrl82r&#10;a858AFOBRiNLfpSe36xevlh2tpATbFBX0jECMb7obMmbEGyRZV40sgU/QisNKWt0LQQS3S6rHHSE&#10;3upskudXWYeusg6F9J6+3g1Kvkr4dS1F+FTXXgamS065hXS7dG/jna2WUOwc2EaJUxrwD1m0oAwF&#10;PUPdQQC2d+o3qFYJhx7rMBLYZljXSshUA1Uzzn+p5qEBK1MtRI63Z5r8/4MVHw+fHVMV9W7OmYGW&#10;erQGL7UGVikWpA/ISEU8ddYXZP5gySH0b7Ann1Szt/covnlmcN2A2clb57BrJFSU5zh6ZheuA46P&#10;INvuA1YUD/YBE1BfuzaSSLQwQqd+Hc89kn1gIoZ8fTUfTylXQbppvpjNZykEFE/e1vnwTmLL4qPk&#10;jmYgocPh3oeYDRRPJjGYR62qjdI6CW63XWvHDkDzsknnhP6TmTasK/liNpkNBPwVIk/nTxCtCjT4&#10;WrUlvz4bQRFpe2uqNJYBlB7elLI2Jx4jdQOJod/2qXWTGCByvMXqSMQ6HOac9pIeDbofnHU04yX3&#10;3/fgJGf6vaHmLMbTaVyKJExn8wkJ7lKzvdSAEQRV8sDZ8FyHYZH21qldQ5GGcTB4Sw2tVeL6OatT&#10;+jTHqQWnnYuLciknq+c/w+oRAAD//wMAUEsDBBQABgAIAAAAIQAgRnj03wAAAAgBAAAPAAAAZHJz&#10;L2Rvd25yZXYueG1sTI9LT8MwEITvSPwHa5G4oNZ5oD7SOBVCAsENCqJXN94mEfE62G4a/j3LCU6r&#10;3RnNflNuJ9uLEX3oHClI5wkIpNqZjhoF728PsxWIEDUZ3TtCBd8YYFtdXpS6MO5MrzjuYiM4hEKh&#10;FbQxDoWUoW7R6jB3AxJrR+etjrz6Rhqvzxxue5klyUJa3RF/aPWA9y3Wn7uTVbC6fRr34Tl/+agX&#10;x34db5bj45dX6vpqutuAiDjFPzP84jM6VMx0cCcyQfQKZnnGTr6vebKepVkK4sDh+RJkVcr/Baof&#10;AAAA//8DAFBLAQItABQABgAIAAAAIQC2gziS/gAAAOEBAAATAAAAAAAAAAAAAAAAAAAAAABbQ29u&#10;dGVudF9UeXBlc10ueG1sUEsBAi0AFAAGAAgAAAAhADj9If/WAAAAlAEAAAsAAAAAAAAAAAAAAAAA&#10;LwEAAF9yZWxzLy5yZWxzUEsBAi0AFAAGAAgAAAAhAA5tiewyAgAAYQQAAA4AAAAAAAAAAAAAAAAA&#10;LgIAAGRycy9lMm9Eb2MueG1sUEsBAi0AFAAGAAgAAAAhACBGePTfAAAACAEAAA8AAAAAAAAAAAAA&#10;AAAAjAQAAGRycy9kb3ducmV2LnhtbFBLBQYAAAAABAAEAPMAAACYBQAAAAA=&#10;">
                <v:textbox>
                  <w:txbxContent>
                    <w:p w:rsidR="0036754F" w:rsidRPr="00A069B8" w:rsidRDefault="00A069B8" w:rsidP="00B300B1">
                      <w:pPr>
                        <w:ind w:left="142" w:hanging="142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ИНФОРМАЦИЯ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754F" w:rsidRPr="00B300B1" w:rsidRDefault="007561FC" w:rsidP="0036754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6D485BFF" wp14:editId="0BFE41A6">
                <wp:simplePos x="0" y="0"/>
                <wp:positionH relativeFrom="column">
                  <wp:posOffset>1297642</wp:posOffset>
                </wp:positionH>
                <wp:positionV relativeFrom="paragraph">
                  <wp:posOffset>19965</wp:posOffset>
                </wp:positionV>
                <wp:extent cx="368135" cy="71252"/>
                <wp:effectExtent l="0" t="0" r="13335" b="24130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135" cy="712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B9FAD" id="Connettore 1 16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2pt,1.55pt" to="13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cgJQIAAD8EAAAOAAAAZHJzL2Uyb0RvYy54bWysU02P2yAQvVfqf0DcE8eOk02sOKvKTtrD&#10;dhtptz+AAI5RMSAgcaKq/70D+eimvVRVfcADzLx5M/NYPB47iQ7cOqFVidPhCCOuqGZC7Ur89XU9&#10;mGHkPFGMSK14iU/c4cfl+3eL3hQ8062WjFsEIMoVvSlx670pksTRlnfEDbXhCi4bbTviYWt3CbOk&#10;B/ROJtloNE16bZmxmnLn4LQ+X+JlxG8aTv2XpnHcI1li4ObjauO6DWuyXJBiZ4lpBb3QIP/AoiNC&#10;QdIbVE08QXsr/oDqBLXa6cYPqe4S3TSC8lgDVJOOfqvmpSWGx1qgOc7c2uT+Hyx9PmwsEgxmN8VI&#10;kQ5mVGmluPfacpQiOIYe9cYV4FqpjQ1V0qN6MU+afnNI6aolascj19eTgfg0RCR3IWHjDGTa9p81&#10;Ax+y9zo27NjYDjVSmE8hMIBDU9AxTuh0mxA/ekThcDydpeMJRhSuHtJsksVUpAgoIdZY5z9y3aFg&#10;lFgKFfpHCnJ4cj6w+uUSjpVeCymjBqRCfYnnk2wSA5yWgoXL4ObsbltJiw4kqCh+l7x3blbvFYtg&#10;LSdsdbE9EfJsQ3KpAh5UA3Qu1lkm3+ej+Wq2muWDPJuuBvmorgcf1lU+mK7Th0k9rquqTn8Eamle&#10;tIIxrgK7q2TT/O8kcXk8Z7HdRHtrQ3KPHvsFZK//SDoONszyrIqtZqeNvQ4cVBqdLy8qPIO3e7Df&#10;vvvlTwAAAP//AwBQSwMEFAAGAAgAAAAhAIU+1BXcAAAACAEAAA8AAABkcnMvZG93bnJldi54bWxM&#10;j8FOwzAQRO9I/IO1SNyoXSeqII1TVQi4ICFRQs9ObJIIex3Fbhr+nuVEj6N5mn1b7hbv2GynOARU&#10;sF4JYBbbYAbsFNQfz3f3wGLSaLQLaBX82Ai76vqq1IUJZ3y38yF1jEYwFlpBn9JYcB7b3nodV2G0&#10;SN1XmLxOFKeOm0mfadw7LoXYcK8HpAu9Hu1jb9vvw8kr2B9fn7K3ufHBmYeu/jS+Fi9SqdubZb8F&#10;luyS/mH40yd1qMipCSc0kTkFUuQ5oQqyNTDq5UZSbgjMM+BVyS8fqH4BAAD//wMAUEsBAi0AFAAG&#10;AAgAAAAhALaDOJL+AAAA4QEAABMAAAAAAAAAAAAAAAAAAAAAAFtDb250ZW50X1R5cGVzXS54bWxQ&#10;SwECLQAUAAYACAAAACEAOP0h/9YAAACUAQAACwAAAAAAAAAAAAAAAAAvAQAAX3JlbHMvLnJlbHNQ&#10;SwECLQAUAAYACAAAACEA2fSHICUCAAA/BAAADgAAAAAAAAAAAAAAAAAuAgAAZHJzL2Uyb0RvYy54&#10;bWxQSwECLQAUAAYACAAAACEAhT7UFdwAAAAIAQAADwAAAAAAAAAAAAAAAAB/BAAAZHJzL2Rvd25y&#10;ZXYueG1sUEsFBgAAAAAEAAQA8wAAAIgFAAAAAA==&#10;"/>
            </w:pict>
          </mc:Fallback>
        </mc:AlternateContent>
      </w: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B300B1" w:rsidP="0036754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AE322" wp14:editId="74B84153">
                <wp:simplePos x="0" y="0"/>
                <wp:positionH relativeFrom="column">
                  <wp:posOffset>3506454</wp:posOffset>
                </wp:positionH>
                <wp:positionV relativeFrom="paragraph">
                  <wp:posOffset>12510</wp:posOffset>
                </wp:positionV>
                <wp:extent cx="546264" cy="961902"/>
                <wp:effectExtent l="0" t="0" r="25400" b="29210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6264" cy="9619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DA9C5" id="Connettore 1 1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pt,1pt" to="319.1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c8KQIAAEoEAAAOAAAAZHJzL2Uyb0RvYy54bWysVE2P2jAQvVfqf7Byh3xsSCEirKoE2sO2&#10;Rdpt78Z2iFXHtmwvAVX97zs2gS7tparKwYztmTdvZp6zvD/2Ah2YsVzJKkqnSYSYJIpyua+ir0+b&#10;yTxC1mFJsVCSVdGJ2eh+9fbNctAly1SnBGUGAYi05aCrqHNOl3FsScd6bKdKMwmXrTI9drA1+5ga&#10;PAB6L+IsSYp4UIZqowizFk6b82W0Cvhty4j70raWOSSqCLi5sJqw7vwar5a43BusO05GGvgfWPSY&#10;S0h6hWqww+jZ8D+gek6Msqp1U6L6WLUtJyzUANWkyW/VPHZYs1ALNMfqa5vs/4Mlnw9bgziF2d1F&#10;SOIeZlQrKZlzyjCUIjiGHg3aluBay63xVZKjfNQPiny3SKq6w3LPAtenk4b41EfENyF+YzVk2g2f&#10;FAUf/OxUaNixNT1qBdcffWCwvnnLp4H2oGOY1ek6K3Z0iMDhLC+yIo8QgatFkS6SLGTFpQf0wdpY&#10;94GpHnmjigSXvpW4xIcH6zzBXy7+WKoNFyLIQUg0AOgsm4UAqwSn/tK7WbPf1cKgA/aCCr8x742b&#10;Uc+SBrCOYboebYe5ONuQXEiPB+UAndE6K+bHIlms5+t5PsmzYj3Jk6aZvN/U+aTYpO9mzV1T1036&#10;01NL87LjlDLp2V3Um+Z/p47xHZ11d9XvtQ3xLXroF5C9/AfSYcZ+rGeB7BQ9bc1l9iDY4Dw+Lv8i&#10;Xu/Bfv0JWL0AAAD//wMAUEsDBBQABgAIAAAAIQDkwyBb2wAAAAkBAAAPAAAAZHJzL2Rvd25yZXYu&#10;eG1sTI/BasMwEETvhf6D2EJvjRwHJ8axHEogH5C0hB4Va2uZSCvXUmL377s9tcdhhpk39W72Ttxx&#10;jH0gBctFBgKpDaanTsH72+GlBBGTJqNdIFTwjRF2zeNDrSsTJjri/ZQ6wSUUK63ApjRUUsbWotdx&#10;EQYk9j7D6HViOXbSjHricu9knmVr6XVPvGD1gHuL7fV08wpcmZVf5/1m+jgaXjmcnaXNUqnnp/l1&#10;CyLhnP7C8IvP6NAw0yXcyEThFBRFnnNUQc6X2F+vStYXDharAmRTy/8Pmh8AAAD//wMAUEsBAi0A&#10;FAAGAAgAAAAhALaDOJL+AAAA4QEAABMAAAAAAAAAAAAAAAAAAAAAAFtDb250ZW50X1R5cGVzXS54&#10;bWxQSwECLQAUAAYACAAAACEAOP0h/9YAAACUAQAACwAAAAAAAAAAAAAAAAAvAQAAX3JlbHMvLnJl&#10;bHNQSwECLQAUAAYACAAAACEA4xkXPCkCAABKBAAADgAAAAAAAAAAAAAAAAAuAgAAZHJzL2Uyb0Rv&#10;Yy54bWxQSwECLQAUAAYACAAAACEA5MMgW9sAAAAJAQAADwAAAAAAAAAAAAAAAACDBAAAZHJzL2Rv&#10;d25yZXYueG1sUEsFBgAAAAAEAAQA8wAAAIsFAAAAAA==&#10;"/>
            </w:pict>
          </mc:Fallback>
        </mc:AlternateContent>
      </w: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F7AB79F" wp14:editId="21E3411B">
                <wp:simplePos x="0" y="0"/>
                <wp:positionH relativeFrom="column">
                  <wp:posOffset>1368894</wp:posOffset>
                </wp:positionH>
                <wp:positionV relativeFrom="paragraph">
                  <wp:posOffset>12510</wp:posOffset>
                </wp:positionV>
                <wp:extent cx="451262" cy="272556"/>
                <wp:effectExtent l="0" t="0" r="25400" b="32385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262" cy="2725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D0FCF" id="Connettore 1 12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8pt,1pt" to="143.3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vbJAIAAEAEAAAOAAAAZHJzL2Uyb0RvYy54bWysU02P2yAQvVfqf0C+J/6onU2sOKvKTtrD&#10;to202x9AAMeoGBCQOFHV/96BOOmmvVRVfcADzLx5M/NYPp56gY7MWK5kFaXTJEJMEkW53FfR15fN&#10;ZB4h67CkWCjJqujMbPS4evtmOeiSZapTgjKDAETactBV1Dmnyzi2pGM9tlOlmYTLVpkeO9iafUwN&#10;HgC9F3GWJLN4UIZqowizFk6by2W0Cvhty4j70raWOSSqCLi5sJqw7vwar5a43BusO05GGvgfWPSY&#10;S0h6g2qww+hg+B9QPSdGWdW6KVF9rNqWExZqgGrS5LdqnjusWagFmmP1rU32/8GSz8etQZzC7LII&#10;SdzDjGolJXNOGYZSBMfQo0HbElxruTW+SnKSz/pJkW8WSVV3WO5Z4Ppy1hCf+oj4LsRvrIZMu+GT&#10;ouCDD06Fhp1a06NWcP3RB3pwaAo6hQmdbxNiJ4cIHOZFms2AKIGr7CErilnIhUsP44O1se4DUz3y&#10;RhUJLn0DcYmPT9Z5Wr9c/LFUGy5EEIGQaKiiRZEVIcAqwam/9G7W7He1MOiIvYzCN+a9czPqIGkA&#10;6xim69F2mIuLDcmF9HhQDtAZrYtOvi+SxXq+nueTPJutJ3nSNJP3mzqfzDbpQ9G8a+q6SX94amle&#10;dpxSJj27q2bT/O80Mb6ei9puqr21Ib5HD/0Cstd/IB0m64d5kcVO0fPWXCcOMg3O45Py7+D1HuzX&#10;D3/1EwAA//8DAFBLAwQUAAYACAAAACEAClAFfd4AAAAIAQAADwAAAGRycy9kb3ducmV2LnhtbEyP&#10;wU7DMBBE70j8g7VI3KjTUEKbxqkqBFyQkCihZydekgh7HcVuGv6e5QS3Hc1o9k2xm50VE46h96Rg&#10;uUhAIDXe9NQqqN6fbtYgQtRktPWECr4xwK68vCh0bvyZ3nA6xFZwCYVcK+hiHHIpQ9Oh02HhByT2&#10;Pv3odGQ5ttKM+szlzso0STLpdE/8odMDPnTYfB1OTsH++PJ4+zrVzluzaasP46rkOVXq+mreb0FE&#10;nONfGH7xGR1KZqr9iUwQVkG6vMs4ygdPYj9dZ/cgagWr1QZkWcj/A8ofAAAA//8DAFBLAQItABQA&#10;BgAIAAAAIQC2gziS/gAAAOEBAAATAAAAAAAAAAAAAAAAAAAAAABbQ29udGVudF9UeXBlc10ueG1s&#10;UEsBAi0AFAAGAAgAAAAhADj9If/WAAAAlAEAAAsAAAAAAAAAAAAAAAAALwEAAF9yZWxzLy5yZWxz&#10;UEsBAi0AFAAGAAgAAAAhAH6Pa9skAgAAQAQAAA4AAAAAAAAAAAAAAAAALgIAAGRycy9lMm9Eb2Mu&#10;eG1sUEsBAi0AFAAGAAgAAAAhAApQBX3eAAAACAEAAA8AAAAAAAAAAAAAAAAAfgQAAGRycy9kb3du&#10;cmV2LnhtbFBLBQYAAAAABAAEAPMAAACJBQAAAAA=&#10;"/>
            </w:pict>
          </mc:Fallback>
        </mc:AlternateContent>
      </w:r>
      <w:r w:rsidR="00B26AF2"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645637B" wp14:editId="4F0621C7">
                <wp:simplePos x="0" y="0"/>
                <wp:positionH relativeFrom="margin">
                  <wp:align>left</wp:align>
                </wp:positionH>
                <wp:positionV relativeFrom="paragraph">
                  <wp:posOffset>20254</wp:posOffset>
                </wp:positionV>
                <wp:extent cx="1365662" cy="419100"/>
                <wp:effectExtent l="0" t="0" r="2540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662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4F" w:rsidRPr="00A069B8" w:rsidRDefault="00A069B8" w:rsidP="00B300B1">
                            <w:pPr>
                              <w:ind w:left="142" w:right="8" w:firstLine="0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ПОТРЕБЛЕНИЕ МОЩНОСТИ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637B" id="Casella di testo 15" o:spid="_x0000_s1028" type="#_x0000_t202" style="position:absolute;left:0;text-align:left;margin-left:0;margin-top:1.6pt;width:107.55pt;height:33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rnMwIAAGEEAAAOAAAAZHJzL2Uyb0RvYy54bWysVNuO2jAQfa/Uf7D8XhJYoEtEWG3ZUlXa&#10;XqRtP2BwHGLV8bi2IaFf37EDFG3bl6p5sDyM58zMOTMs7/pWs4N0XqEp+XiUcyaNwEqZXcm/ftm8&#10;uuXMBzAVaDSy5Efp+d3q5YtlZws5wQZ1JR0jEOOLzpa8CcEWWeZFI1vwI7TSkLNG10Ig0+2yykFH&#10;6K3OJnk+zzp0lXUopPf068Pg5KuEX9dShE917WVguuRUW0inS+c2ntlqCcXOgW2UOJUB/1BFC8pQ&#10;0gvUAwRge6d+g2qVcOixDiOBbYZ1rYRMPVA34/xZN08NWJl6IXK8vdDk/x+s+Hj47JiqSLsZZwZa&#10;0mgNXmoNrFIsSB+QkYt46qwv6PmTpYDQv8GeYlLP3j6i+OaZwXUDZifvncOukVBRneMYmV2FDjg+&#10;gmy7D1hRPtgHTEB97dpIItHCCJ30Ol40kn1gIqa8mc/m8wlngnzT8WKcJxEzKM7R1vnwTmLL4qXk&#10;jmYgocPh0YdYDRTnJzGZR62qjdI6GW63XWvHDkDzsklfauDZM21YV/LFbDIbCPgrRJ6+P0G0KtDg&#10;a9WW/PbyCIpI21tTpbEMoPRwp5K1OfEYqRtIDP22T9LdnOXZYnUkYh0Oc057SZcG3Q/OOprxkvvv&#10;e3CSM/3ekDiL8XQalyIZ09nrCRnu2rO99oARBFXywNlwXYdhkfbWqV1DmYZxMHhPgtYqcR2VH6o6&#10;lU9znCQ47VxclGs7vfr1z7D6CQAA//8DAFBLAwQUAAYACAAAACEA+cHgQ90AAAAFAQAADwAAAGRy&#10;cy9kb3ducmV2LnhtbEyPwU7DMBBE70j8g7VIXFDrJIXQhmwqhASiN2gRXN14m0TE62C7afh7zAmO&#10;oxnNvCnXk+nFSM53lhHSeQKCuLa64wbhbfc4W4LwQbFWvWVC+CYP6+r8rFSFtid+pXEbGhFL2BcK&#10;oQ1hKKT0dUtG+bkdiKN3sM6oEKVrpHbqFMtNL7MkyaVRHceFVg300FL9uT0ahOX18/jhN4uX9zo/&#10;9KtwdTs+fTnEy4vp/g5EoCn8heEXP6JDFZn29sjaix4hHgkIiwxENLP0JgWxR8hXGciqlP/pqx8A&#10;AAD//wMAUEsBAi0AFAAGAAgAAAAhALaDOJL+AAAA4QEAABMAAAAAAAAAAAAAAAAAAAAAAFtDb250&#10;ZW50X1R5cGVzXS54bWxQSwECLQAUAAYACAAAACEAOP0h/9YAAACUAQAACwAAAAAAAAAAAAAAAAAv&#10;AQAAX3JlbHMvLnJlbHNQSwECLQAUAAYACAAAACEA9lga5zMCAABhBAAADgAAAAAAAAAAAAAAAAAu&#10;AgAAZHJzL2Uyb0RvYy54bWxQSwECLQAUAAYACAAAACEA+cHgQ90AAAAFAQAADwAAAAAAAAAAAAAA&#10;AACNBAAAZHJzL2Rvd25yZXYueG1sUEsFBgAAAAAEAAQA8wAAAJcFAAAAAA==&#10;">
                <v:textbox>
                  <w:txbxContent>
                    <w:p w:rsidR="0036754F" w:rsidRPr="00A069B8" w:rsidRDefault="00A069B8" w:rsidP="00B300B1">
                      <w:pPr>
                        <w:ind w:left="142" w:right="8" w:firstLine="0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ПОТРЕБЛЕНИЕ МОЩНОСТИ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754F" w:rsidRPr="00B300B1" w:rsidRDefault="00C0518A" w:rsidP="0036754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94A9CB2" wp14:editId="7E6A247D">
                <wp:simplePos x="0" y="0"/>
                <wp:positionH relativeFrom="margin">
                  <wp:posOffset>2663305</wp:posOffset>
                </wp:positionH>
                <wp:positionV relativeFrom="paragraph">
                  <wp:posOffset>77107</wp:posOffset>
                </wp:positionV>
                <wp:extent cx="296884" cy="1235034"/>
                <wp:effectExtent l="0" t="0" r="27305" b="22860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6884" cy="12350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57305" id="Connettore 1 14" o:spid="_x0000_s1026" style="position:absolute;flip:x 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09.7pt,6.05pt" to="233.1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EIKwIAAEsEAAAOAAAAZHJzL2Uyb0RvYy54bWysVE2P2jAQvVfqf7B8hyQQKESEVZVAe9i2&#10;SLvt3dgOserYlm0IqOp/37H5KNteqqoczNgz8/xm5jmLh2Mn0YFbJ7QqcTZMMeKKaibUrsRfn9eD&#10;GUbOE8WI1IqX+MQdfli+fbPoTcFHutWScYsARLmiNyVuvTdFkjja8o64oTZcgbPRtiMetnaXMEt6&#10;QO9kMkrTadJry4zVlDsHp/XZiZcRv2k49V+axnGPZImBm4+rjes2rMlyQYqdJaYV9EKD/AOLjggF&#10;l96gauIJ2lvxB1QnqNVON35IdZfophGUxxqgmiz9rZqnlhgea4HmOHNrk/t/sPTzYWORYDC7HCNF&#10;OphRpZXi3mvLUYbgGHrUG1dAaKU2NlRJj+rJPGr63SGlq5aoHY9cn08G8rOQkbxKCRtn4KZt/0kz&#10;iCF7r2PDjo3tUCOF+RgSo/UtWOEaaA86xlmdbrPiR48oHI7m09kMKFNwZaPxJB1HogkpAmLINtb5&#10;D1x3KBgllkKFXpKCHB6dDwx/hYRjpddCyqgHqVBf4vlkNIkJTkvBgjOEObvbVtKiAwmKir9YLnju&#10;w6zeKxbBWk7Y6mJ7IuTZhsulCnhQD9C5WGfJ/Jin89VsNcsH+Wi6GuRpXQ/er6t8MF1n7yb1uK6q&#10;OvsZqGV50QrGuArsrvLN8r+Tx+UhnYV3E/CtDclr9NgvIHv9j6TjkMNczwrZanba2OvwQbEx+PK6&#10;wpO434N9/w1YvgAAAP//AwBQSwMEFAAGAAgAAAAhAKM6KK7cAAAACgEAAA8AAABkcnMvZG93bnJl&#10;di54bWxMj0FOwzAQRfdI3MEaJHbUThSlIY1ToUo9QAuqunRjE0e1xyF2m3B7hhUsR//p/zfNdvGO&#10;3c0Uh4ASspUAZrALesBewsf7/qUCFpNCrVxAI+HbRNi2jw+NqnWY8WDux9QzKsFYKwk2pbHmPHbW&#10;eBVXYTRI2WeYvEp0Tj3Xk5qp3DueC1FyrwakBatGs7Omux5vXoKrRPV12q3n80HTyv7kLK4zKZ+f&#10;lrcNsGSW9AfDrz6pQ0tOl3BDHZmTUGSvBaEU5BkwAoqyzIFdJOSiLIG3Df//QvsDAAD//wMAUEsB&#10;Ai0AFAAGAAgAAAAhALaDOJL+AAAA4QEAABMAAAAAAAAAAAAAAAAAAAAAAFtDb250ZW50X1R5cGVz&#10;XS54bWxQSwECLQAUAAYACAAAACEAOP0h/9YAAACUAQAACwAAAAAAAAAAAAAAAAAvAQAAX3JlbHMv&#10;LnJlbHNQSwECLQAUAAYACAAAACEAUnBxCCsCAABLBAAADgAAAAAAAAAAAAAAAAAuAgAAZHJzL2Uy&#10;b0RvYy54bWxQSwECLQAUAAYACAAAACEAozoortwAAAAKAQAADwAAAAAAAAAAAAAAAACFBAAAZHJz&#10;L2Rvd25yZXYueG1sUEsFBgAAAAAEAAQA8wAAAI4FAAAAAA==&#10;">
                <w10:wrap anchorx="margin"/>
              </v:line>
            </w:pict>
          </mc:Fallback>
        </mc:AlternateContent>
      </w: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B300B1" w:rsidP="0036754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B7ACC23" wp14:editId="20F61AB5">
                <wp:simplePos x="0" y="0"/>
                <wp:positionH relativeFrom="column">
                  <wp:posOffset>1772656</wp:posOffset>
                </wp:positionH>
                <wp:positionV relativeFrom="paragraph">
                  <wp:posOffset>16296</wp:posOffset>
                </wp:positionV>
                <wp:extent cx="46924" cy="605641"/>
                <wp:effectExtent l="0" t="0" r="29845" b="23495"/>
                <wp:wrapNone/>
                <wp:docPr id="5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24" cy="60564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F51C3" id="Connettore 1 11" o:spid="_x0000_s1026" style="position:absolute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6pt,1.3pt" to="143.3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7yJQIAAD4EAAAOAAAAZHJzL2Uyb0RvYy54bWysU02P0zAQvSPxHyzf2yQlDW3UdIWSlsvC&#10;VtqFu2s7jYVjW7a3aYX474ydbpfCBSFycPwx8/zmzfPq7tRLdOTWCa0qnE1TjLiimgl1qPCXp+1k&#10;gZHzRDEiteIVPnOH79Zv36wGU/KZ7rRk3CIAUa4cTIU7702ZJI52vCduqg1XcNhq2xMPS3tImCUD&#10;oPcymaVpkQzaMmM15c7BbjMe4nXEb1tO/UPbOu6RrDBw83G0cdyHMVmvSHmwxHSCXmiQf2DRE6Hg&#10;0itUQzxBz1b8AdULarXTrZ9S3Se6bQXlsQaoJkt/q+axI4bHWkAcZ64yuf8HSz8fdxYJVuE5Ror0&#10;0KJaK8W915ajDGVZkGgwroTIWu1sKJKe1KO51/SbQ0rXHVEHHqk+nQ3kx4zkJiUsnIGL9sMnzSCG&#10;PHsd9Tq1tketFOZrSAzgoAk6xQadrw3iJ48obObFcpZjROGkSOdFPl5FyoASco11/iPXPQqTCkuh&#10;gnykJMd756GO5DUkbCu9FVJGC0iFhgov57N5THBaChYOQ5izh30tLTqSYKL4BVEA7CbM6mfFIljH&#10;Cdtc5p4IOc4hXqqAB9UAnctsdMn3ZbrcLDaLfJLPis0kT5tm8mFb55Nim72fN++aum6yH4Falped&#10;YIyrwO7FsVn+d464vJ3Ra1fPXmVIbtFjiUD25R9Jx8aGXo6u2Gt23tmgRugxmDQGXx5UeAW/rmPU&#10;67Nf/wQAAP//AwBQSwMEFAAGAAgAAAAhAIyW1eXcAAAACAEAAA8AAABkcnMvZG93bnJldi54bWxM&#10;j09LxDAQxe+C3yGM4M1NjFDbbtNlEfUiCK7Vc9rMtsX8KU22W7+940lvb3iPN79X7VZn2YJzHINX&#10;cLsRwNB3wYy+V9C8P93kwGLS3mgbPCr4xgi7+vKi0qUJZ/+GyyH1jEp8LLWCIaWp5Dx2AzodN2FC&#10;T94xzE4nOueem1mfqdxZLoXIuNOjpw+DnvBhwO7rcHIK9p8vj3evS+uCNUXffBjXiGep1PXVut8C&#10;S7imvzD84hM61MTUhpM3kVkF8r6QFCWRASNf5hmJVkGRC+B1xf8PqH8AAAD//wMAUEsBAi0AFAAG&#10;AAgAAAAhALaDOJL+AAAA4QEAABMAAAAAAAAAAAAAAAAAAAAAAFtDb250ZW50X1R5cGVzXS54bWxQ&#10;SwECLQAUAAYACAAAACEAOP0h/9YAAACUAQAACwAAAAAAAAAAAAAAAAAvAQAAX3JlbHMvLnJlbHNQ&#10;SwECLQAUAAYACAAAACEANaZe8iUCAAA+BAAADgAAAAAAAAAAAAAAAAAuAgAAZHJzL2Uyb0RvYy54&#10;bWxQSwECLQAUAAYACAAAACEAjJbV5dwAAAAIAQAADwAAAAAAAAAAAAAAAAB/BAAAZHJzL2Rvd25y&#10;ZXYueG1sUEsFBgAAAAAEAAQA8wAAAIgFAAAAAA==&#10;"/>
            </w:pict>
          </mc:Fallback>
        </mc:AlternateContent>
      </w: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lang w:val="ru-RU"/>
        </w:rPr>
      </w:pPr>
    </w:p>
    <w:p w:rsidR="0036754F" w:rsidRPr="00B300B1" w:rsidRDefault="00185045" w:rsidP="0036754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50E847" wp14:editId="50EB98E6">
                <wp:simplePos x="0" y="0"/>
                <wp:positionH relativeFrom="column">
                  <wp:posOffset>3720210</wp:posOffset>
                </wp:positionH>
                <wp:positionV relativeFrom="paragraph">
                  <wp:posOffset>14861</wp:posOffset>
                </wp:positionV>
                <wp:extent cx="1092530" cy="320361"/>
                <wp:effectExtent l="0" t="0" r="12700" b="22860"/>
                <wp:wrapNone/>
                <wp:docPr id="4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530" cy="320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4F" w:rsidRPr="00A069B8" w:rsidRDefault="00A069B8" w:rsidP="00B300B1">
                            <w:pPr>
                              <w:tabs>
                                <w:tab w:val="left" w:pos="3477"/>
                              </w:tabs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ЧАСТОТА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0E847" id="Casella di testo 10" o:spid="_x0000_s1029" type="#_x0000_t202" style="position:absolute;left:0;text-align:left;margin-left:292.95pt;margin-top:1.15pt;width:86.05pt;height:25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aMMQIAAGAEAAAOAAAAZHJzL2Uyb0RvYy54bWysVNtu2zAMfR+wfxD0vti5dY0Rp+jSZRjQ&#10;XYBuH8DIcixMFjVJiZ19fSk5TYNuexnmB0E06UPyHNLLm77V7CCdV2hKPh7lnEkjsFJmV/Lv3zZv&#10;rjnzAUwFGo0s+VF6frN6/WrZ2UJOsEFdSccIxPiisyVvQrBFlnnRyBb8CK005KzRtRDIdLusctAR&#10;equzSZ5fZR26yjoU0nt6ezc4+Srh17UU4UtdexmYLjnVFtLp0rmNZ7ZaQrFzYBslTmXAP1TRgjKU&#10;9Ax1BwHY3qnfoFolHHqsw0hgm2FdKyFTD9TNOH/RzUMDVqZeiBxvzzT5/wcrPh++Oqaqks84M9CS&#10;RGvwUmtglWJB+oBsnGjqrC8o+sFSfOjfYU9yp5a9vUfxwzOD6wbMTt46h10joaIyx5Hg7OLTKIwv&#10;fATZdp+wonywD5iA+tq1kUNihRE6yXU8SyT7wERMmS8m8ym5BPmmk3x6NaSA4ulr63z4ILFl8VJy&#10;RyOQ0OFw70OsBoqnkJjMo1bVRmmdDLfbrrVjB6Bx2aQnNfAiTBvWlXwxn8wHAv4KkafnTxCtCjT3&#10;WrUlvz4HQRFpe2+qNJUBlB7uVLI2Jx4jdQOJod/2J+UoPtK6xepIxDocxpzWki4Nul+cdTTiJfc/&#10;9+AkZ/qjIXEW49ks7kQyZvO3EzLcpWd76QEjCKrkgbPhug7DHu2tU7uGMg3jYPCWBK1V4vq5qlP5&#10;NMZJgtPKxT25tFPU849h9QgAAP//AwBQSwMEFAAGAAgAAAAhAOG9TrzeAAAACAEAAA8AAABkcnMv&#10;ZG93bnJldi54bWxMj8FOwzAQRO9I/IO1SFwQdUhJ64Y4FUICwQ3aCq5u7CYR9jrYbhr+nuUEx9Ub&#10;zb6p1pOzbDQh9h4l3MwyYAYbr3tsJey2j9cCWEwKtbIejYRvE2Fdn59VqtT+hG9m3KSWUQnGUkno&#10;UhpKzmPTGafizA8GiR18cCrRGVqugzpRubM8z7IFd6pH+tCpwTx0pvncHJ0Ecfs8fsSX+et7szjY&#10;Vbpajk9fQcrLi+n+DlgyU/oLw68+qUNNTnt/RB2ZlVCIYkVRCfkcGPFlIWjbnkAugNcV/z+g/gEA&#10;AP//AwBQSwECLQAUAAYACAAAACEAtoM4kv4AAADhAQAAEwAAAAAAAAAAAAAAAAAAAAAAW0NvbnRl&#10;bnRfVHlwZXNdLnhtbFBLAQItABQABgAIAAAAIQA4/SH/1gAAAJQBAAALAAAAAAAAAAAAAAAAAC8B&#10;AABfcmVscy8ucmVsc1BLAQItABQABgAIAAAAIQCCUXaMMQIAAGAEAAAOAAAAAAAAAAAAAAAAAC4C&#10;AABkcnMvZTJvRG9jLnhtbFBLAQItABQABgAIAAAAIQDhvU683gAAAAgBAAAPAAAAAAAAAAAAAAAA&#10;AIsEAABkcnMvZG93bnJldi54bWxQSwUGAAAAAAQABADzAAAAlgUAAAAA&#10;">
                <v:textbox>
                  <w:txbxContent>
                    <w:p w:rsidR="0036754F" w:rsidRPr="00A069B8" w:rsidRDefault="00A069B8" w:rsidP="00B300B1">
                      <w:pPr>
                        <w:tabs>
                          <w:tab w:val="left" w:pos="3477"/>
                        </w:tabs>
                        <w:ind w:left="142" w:firstLine="0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ЧАСТОТА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36754F" w:rsidRPr="00B300B1" w:rsidRDefault="00B300B1" w:rsidP="0036754F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32D8DA" wp14:editId="76B61E99">
                <wp:simplePos x="0" y="0"/>
                <wp:positionH relativeFrom="column">
                  <wp:posOffset>1155140</wp:posOffset>
                </wp:positionH>
                <wp:positionV relativeFrom="paragraph">
                  <wp:posOffset>103207</wp:posOffset>
                </wp:positionV>
                <wp:extent cx="855024" cy="260729"/>
                <wp:effectExtent l="0" t="0" r="21590" b="2540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024" cy="260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4F" w:rsidRPr="00A069B8" w:rsidRDefault="00A069B8" w:rsidP="00B300B1">
                            <w:pPr>
                              <w:ind w:left="284" w:firstLine="0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ВЕС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2D8DA" id="Casella di testo 9" o:spid="_x0000_s1030" type="#_x0000_t202" style="position:absolute;left:0;text-align:left;margin-left:90.95pt;margin-top:8.15pt;width:67.3pt;height:20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uFMQIAAF4EAAAOAAAAZHJzL2Uyb0RvYy54bWysVFFv0zAQfkfiP1h+p0mjdlujpdPoKEIa&#10;A2nwA66O01g4PmO7Tcqv5+y0pRrwgsiD5fOdP999311u74ZOs710XqGp+HSScyaNwFqZbcW/flm/&#10;ueHMBzA1aDSy4gfp+d3y9avb3paywBZ1LR0jEOPL3la8DcGWWeZFKzvwE7TSkLNB10Eg022z2kFP&#10;6J3Oijy/ynp0tXUopPd0+jA6+TLhN40U4VPTeBmYrjjlFtLq0rqJa7a8hXLrwLZKHNOAf8iiA2Xo&#10;0TPUAwRgO6d+g+qUcOixCROBXYZNo4RMNVA10/xFNc8tWJlqIXK8PdPk/x+seNp/dkzVFV9wZqAj&#10;iVbgpdbAasWC9AHZIrLUW19S8LOl8DC8xYHUThV7+4jim2cGVy2Yrbx3DvtWQk1ZTuPN7OLqiOMj&#10;yKb/iDU9B7uACWhoXBcpJFIYoZNah7NCcghM0OHNfJ4XM84EuYqr/LpIuWVQni5b58N7iR2Lm4o7&#10;aoAEDvtHH2IyUJ5C4lsetarXSutkuO1mpR3bAzXLOn0p/xdh2rCe6JoX87H+v0Lk6fsTRKcCdb1W&#10;HVV0DoIysvbO1KknAyg97illbY40RuZGDsOwGZJu85M6G6wPxKvDsclpKGnTovvBWU8NXnH/fQdO&#10;cqY/GNJmMZ3N4kQkYza/Lshwl57NpQeMIKiKB87G7SqMU7SzTm1bemnsBoP3pGejEtdR+DGrY/rU&#10;xEmC48DFKbm0U9Sv38LyJwAAAP//AwBQSwMEFAAGAAgAAAAhAHMNrpXgAAAACQEAAA8AAABkcnMv&#10;ZG93bnJldi54bWxMj8FOwzAMhu9IvENkJC5oS0u3ritNJ4QEYjfYEFyzJmsrEqckWVfeHnOCm3/5&#10;0+/P1Wayho3ah96hgHSeANPYONVjK+Bt/zgrgIUoUUnjUAv41gE29eVFJUvlzviqx11sGZVgKKWA&#10;Lsah5Dw0nbYyzN2gkXZH562MFH3LlZdnKreG3yZJzq3skS50ctAPnW4+dycroFg8jx9hm728N/nR&#10;rOPNanz68kJcX033d8CinuIfDL/6pA41OR3cCVVghnKRrgmlIc+AEZCl+RLYQcBytQBeV/z/B/UP&#10;AAAA//8DAFBLAQItABQABgAIAAAAIQC2gziS/gAAAOEBAAATAAAAAAAAAAAAAAAAAAAAAABbQ29u&#10;dGVudF9UeXBlc10ueG1sUEsBAi0AFAAGAAgAAAAhADj9If/WAAAAlAEAAAsAAAAAAAAAAAAAAAAA&#10;LwEAAF9yZWxzLy5yZWxzUEsBAi0AFAAGAAgAAAAhAFYOy4UxAgAAXgQAAA4AAAAAAAAAAAAAAAAA&#10;LgIAAGRycy9lMm9Eb2MueG1sUEsBAi0AFAAGAAgAAAAhAHMNrpXgAAAACQEAAA8AAAAAAAAAAAAA&#10;AAAAiwQAAGRycy9kb3ducmV2LnhtbFBLBQYAAAAABAAEAPMAAACYBQAAAAA=&#10;">
                <v:textbox>
                  <w:txbxContent>
                    <w:p w:rsidR="0036754F" w:rsidRPr="00A069B8" w:rsidRDefault="00A069B8" w:rsidP="00B300B1">
                      <w:pPr>
                        <w:ind w:left="284" w:firstLine="0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ВЕС</w:t>
                      </w:r>
                    </w:p>
                  </w:txbxContent>
                </v:textbox>
              </v:shape>
            </w:pict>
          </mc:Fallback>
        </mc:AlternateContent>
      </w:r>
    </w:p>
    <w:p w:rsidR="0036754F" w:rsidRPr="00B300B1" w:rsidRDefault="00401808" w:rsidP="0036754F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2330796</wp:posOffset>
                </wp:positionH>
                <wp:positionV relativeFrom="paragraph">
                  <wp:posOffset>200767</wp:posOffset>
                </wp:positionV>
                <wp:extent cx="1294411" cy="308759"/>
                <wp:effectExtent l="0" t="0" r="20320" b="1524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411" cy="3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4F" w:rsidRPr="00A069B8" w:rsidRDefault="00A069B8" w:rsidP="00B300B1">
                            <w:pPr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НАПРЯЖЕНИЕ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1" type="#_x0000_t202" style="position:absolute;left:0;text-align:left;margin-left:183.55pt;margin-top:15.8pt;width:101.9pt;height:24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tvMgIAAF8EAAAOAAAAZHJzL2Uyb0RvYy54bWysVNtu2zAMfR+wfxD0vtjJkjYx4hRdugwD&#10;ugvQ7QMYWY6FyaImKbGzry8lp2l2exnmB0EMqUPyHDLLm77V7CCdV2hKPh7lnEkjsFJmV/KvXzav&#10;5pz5AKYCjUaW/Cg9v1m9fLHsbCEn2KCupGMEYnzR2ZI3Idgiy7xoZAt+hFYactboWghkul1WOegI&#10;vdXZJM+vsg5dZR0K6T39ejc4+Srh17UU4VNdexmYLjnVFtLp0rmNZ7ZaQrFzYBslTmXAP1TRgjKU&#10;9Ax1BwHY3qnfoFolHHqsw0hgm2FdKyFTD9TNOP+lm4cGrEy9EDnenmny/w9WfDx8dkxVJSehDLQk&#10;0Rq81BpYpViQPiCbR5Y66wsKfrAUHvo32JPaqWNv71F888zgugGzk7fOYddIqKjKcXyZXTwdcHwE&#10;2XYfsKJ0sA+YgPratZFCIoUROql1PCsk+8BETDlZTKfjMWeCfK/z+fVskVJA8fTaOh/eSWxZvJTc&#10;0QQkdDjc+xCrgeIpJCbzqFW1UVonw+22a+3YAWhaNuk7of8Upg3rSr6YTWYDAX+FyNP3J4hWBRp7&#10;rVri/RwERaTtranSUAZQerhTydqceIzUDSSGftsn4a5igsjxFqsjEetwmHLaSro06H5w1tGEl9x/&#10;34OTnOn3hsRZjKfTuBLJmM6uJ2S4S8/20gNGEFTJA2fDdR2GNdpbp3YNZRrGweAtCVqrxPVzVafy&#10;aYqTBKeNi2tyaaeo5/+F1SMAAAD//wMAUEsDBBQABgAIAAAAIQBQvvcS3wAAAAkBAAAPAAAAZHJz&#10;L2Rvd25yZXYueG1sTI/BTsMwDIbvSLxDZCQuiCXdoN1K0wkhgeAG2wTXrMnaisQpSdaVt8ec4GbL&#10;vz5/f7WenGWjCbH3KCGbCWAGG697bCXsto/XS2AxKdTKejQSvk2EdX1+VqlS+xO+mXGTWkYQjKWS&#10;0KU0lJzHpjNOxZkfDNLt4INTidbQch3UieDO8rkQOXeqR/rQqcE8dKb53BydhOXN8/gRXxav701+&#10;sKt0VYxPX0HKy4vp/g5YMlP6C8OvPqlDTU57f0QdmZWwyIuMojRkOTAK3BZiBWxPdDEHXlf8f4P6&#10;BwAA//8DAFBLAQItABQABgAIAAAAIQC2gziS/gAAAOEBAAATAAAAAAAAAAAAAAAAAAAAAABbQ29u&#10;dGVudF9UeXBlc10ueG1sUEsBAi0AFAAGAAgAAAAhADj9If/WAAAAlAEAAAsAAAAAAAAAAAAAAAAA&#10;LwEAAF9yZWxzLy5yZWxzUEsBAi0AFAAGAAgAAAAhAF1JG28yAgAAXwQAAA4AAAAAAAAAAAAAAAAA&#10;LgIAAGRycy9lMm9Eb2MueG1sUEsBAi0AFAAGAAgAAAAhAFC+9xLfAAAACQEAAA8AAAAAAAAAAAAA&#10;AAAAjAQAAGRycy9kb3ducmV2LnhtbFBLBQYAAAAABAAEAPMAAACYBQAAAAA=&#10;">
                <v:textbox>
                  <w:txbxContent>
                    <w:p w:rsidR="0036754F" w:rsidRPr="00A069B8" w:rsidRDefault="00A069B8" w:rsidP="00B300B1">
                      <w:pPr>
                        <w:ind w:left="142" w:firstLine="0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НАПРЯЖЕНИЕ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36754F" w:rsidRPr="00B300B1" w:rsidRDefault="0036754F" w:rsidP="0036754F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36754F" w:rsidRPr="00B300B1" w:rsidRDefault="0036754F" w:rsidP="00F775F9">
      <w:pPr>
        <w:tabs>
          <w:tab w:val="left" w:pos="1463"/>
        </w:tabs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lastRenderedPageBreak/>
        <w:t>Артикул/Модель</w:t>
      </w:r>
      <w:r w:rsidRPr="00B300B1">
        <w:rPr>
          <w:rFonts w:ascii="Arial" w:hAnsi="Arial" w:cs="Arial"/>
          <w:sz w:val="28"/>
          <w:szCs w:val="28"/>
          <w:lang w:val="ru-RU"/>
        </w:rPr>
        <w:t>:</w:t>
      </w:r>
      <w:r w:rsidR="00B300B1">
        <w:rPr>
          <w:rFonts w:ascii="Arial" w:hAnsi="Arial" w:cs="Arial"/>
          <w:sz w:val="28"/>
          <w:szCs w:val="28"/>
          <w:lang w:val="ru-RU"/>
        </w:rPr>
        <w:tab/>
      </w:r>
      <w:r w:rsidRPr="00B300B1">
        <w:rPr>
          <w:rFonts w:ascii="Arial" w:hAnsi="Arial" w:cs="Arial"/>
          <w:lang w:val="ru-RU"/>
        </w:rPr>
        <w:tab/>
        <w:t xml:space="preserve">модель, согласно классификации для покупателя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Номер ссылки</w:t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  <w:t xml:space="preserve">модель, согласно внутренней нумерации </w:t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>производителя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 xml:space="preserve">Сер. </w:t>
      </w:r>
      <w:r w:rsidRPr="00B300B1">
        <w:rPr>
          <w:rFonts w:ascii="Arial" w:hAnsi="Arial" w:cs="Arial"/>
          <w:b/>
          <w:sz w:val="28"/>
          <w:szCs w:val="28"/>
          <w:lang w:val="en-US"/>
        </w:rPr>
        <w:t>N</w:t>
      </w:r>
      <w:r w:rsidRPr="00B300B1">
        <w:rPr>
          <w:rFonts w:ascii="Arial" w:hAnsi="Arial" w:cs="Arial"/>
          <w:b/>
          <w:lang w:val="ru-RU"/>
        </w:rPr>
        <w:t>°</w:t>
      </w:r>
      <w:r w:rsidRPr="00B300B1">
        <w:rPr>
          <w:rFonts w:ascii="Arial" w:hAnsi="Arial" w:cs="Arial"/>
          <w:b/>
          <w:lang w:val="ru-RU"/>
        </w:rPr>
        <w:tab/>
      </w:r>
      <w:r w:rsidRPr="00B300B1">
        <w:rPr>
          <w:rFonts w:ascii="Arial" w:hAnsi="Arial" w:cs="Arial"/>
          <w:b/>
          <w:lang w:val="ru-RU"/>
        </w:rPr>
        <w:tab/>
      </w:r>
      <w:r w:rsidRPr="00B300B1">
        <w:rPr>
          <w:rFonts w:ascii="Arial" w:hAnsi="Arial" w:cs="Arial"/>
          <w:b/>
          <w:lang w:val="ru-RU"/>
        </w:rPr>
        <w:tab/>
      </w:r>
      <w:r w:rsidRPr="00B300B1">
        <w:rPr>
          <w:rFonts w:ascii="Arial" w:hAnsi="Arial" w:cs="Arial"/>
          <w:b/>
          <w:lang w:val="ru-RU"/>
        </w:rPr>
        <w:tab/>
      </w:r>
      <w:r w:rsidRPr="00B300B1">
        <w:rPr>
          <w:rFonts w:ascii="Arial" w:hAnsi="Arial" w:cs="Arial"/>
          <w:lang w:val="ru-RU"/>
        </w:rPr>
        <w:t xml:space="preserve">идентификационный номер, разный для каждого </w:t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>продукта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ТИП:</w:t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ru-RU"/>
        </w:rPr>
        <w:tab/>
        <w:t>модель, согласно техническим характеристикам</w:t>
      </w:r>
    </w:p>
    <w:p w:rsidR="00F775F9" w:rsidRPr="00B300B1" w:rsidRDefault="00F775F9" w:rsidP="00F775F9">
      <w:pPr>
        <w:ind w:left="3540" w:hanging="3398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Информация:</w:t>
      </w:r>
      <w:r w:rsidRPr="00B300B1">
        <w:rPr>
          <w:rFonts w:ascii="Arial" w:hAnsi="Arial" w:cs="Arial"/>
          <w:lang w:val="ru-RU"/>
        </w:rPr>
        <w:tab/>
        <w:t xml:space="preserve">уровень защиты от капель воды </w:t>
      </w:r>
      <w:r w:rsidRPr="00B300B1">
        <w:rPr>
          <w:rFonts w:ascii="Arial" w:hAnsi="Arial" w:cs="Arial"/>
          <w:lang w:val="en-US"/>
        </w:rPr>
        <w:t>IPX</w:t>
      </w:r>
      <w:r w:rsidRPr="00B300B1">
        <w:rPr>
          <w:rFonts w:ascii="Arial" w:hAnsi="Arial" w:cs="Arial"/>
          <w:lang w:val="ru-RU"/>
        </w:rPr>
        <w:t xml:space="preserve">4 / </w:t>
      </w:r>
      <w:proofErr w:type="spellStart"/>
      <w:r w:rsidRPr="00B300B1">
        <w:rPr>
          <w:rFonts w:ascii="Arial" w:hAnsi="Arial" w:cs="Arial"/>
          <w:lang w:val="en-US"/>
        </w:rPr>
        <w:t>kPa</w:t>
      </w:r>
      <w:proofErr w:type="spellEnd"/>
      <w:r w:rsidRPr="00B300B1">
        <w:rPr>
          <w:rFonts w:ascii="Arial" w:hAnsi="Arial" w:cs="Arial"/>
          <w:lang w:val="ru-RU"/>
        </w:rPr>
        <w:t>….входное давление воды / год производства.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Потребление мощности</w:t>
      </w:r>
      <w:r w:rsidRPr="00B300B1">
        <w:rPr>
          <w:rFonts w:ascii="Arial" w:hAnsi="Arial" w:cs="Arial"/>
          <w:lang w:val="ru-RU"/>
        </w:rPr>
        <w:t>:номинальная мощность устройства</w:t>
      </w:r>
    </w:p>
    <w:p w:rsidR="00F775F9" w:rsidRPr="00B300B1" w:rsidRDefault="00F775F9" w:rsidP="00F775F9">
      <w:pPr>
        <w:ind w:left="3540" w:hanging="3398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Электропитание</w:t>
      </w:r>
      <w:r w:rsidRPr="00B300B1">
        <w:rPr>
          <w:rFonts w:ascii="Arial" w:hAnsi="Arial" w:cs="Arial"/>
          <w:lang w:val="ru-RU"/>
        </w:rPr>
        <w:t>:</w:t>
      </w:r>
      <w:r w:rsidRPr="00B300B1">
        <w:rPr>
          <w:rFonts w:ascii="Arial" w:hAnsi="Arial" w:cs="Arial"/>
          <w:lang w:val="ru-RU"/>
        </w:rPr>
        <w:tab/>
      </w:r>
      <w:r w:rsidRPr="00B300B1">
        <w:rPr>
          <w:rFonts w:ascii="Arial" w:hAnsi="Arial" w:cs="Arial"/>
          <w:lang w:val="en-US"/>
        </w:rPr>
        <w:t>T</w:t>
      </w:r>
      <w:r w:rsidRPr="00B300B1">
        <w:rPr>
          <w:rFonts w:ascii="Arial" w:hAnsi="Arial" w:cs="Arial"/>
          <w:lang w:val="ru-RU"/>
        </w:rPr>
        <w:t>ип подключения клемм: напряжение в вольтах, число фаз и нейтрального провода (3</w:t>
      </w:r>
      <w:r w:rsidRPr="00B300B1">
        <w:rPr>
          <w:rFonts w:ascii="Arial" w:hAnsi="Arial" w:cs="Arial"/>
          <w:lang w:val="en-US"/>
        </w:rPr>
        <w:t>N</w:t>
      </w:r>
      <w:r w:rsidRPr="00B300B1">
        <w:rPr>
          <w:rFonts w:ascii="Arial" w:hAnsi="Arial" w:cs="Arial"/>
          <w:lang w:val="ru-RU"/>
        </w:rPr>
        <w:t xml:space="preserve"> = 3 фазы и нейтральный).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Частота тока</w:t>
      </w:r>
      <w:r w:rsidRPr="00B300B1">
        <w:rPr>
          <w:rFonts w:ascii="Arial" w:hAnsi="Arial" w:cs="Arial"/>
          <w:sz w:val="28"/>
          <w:szCs w:val="28"/>
          <w:lang w:val="ru-RU"/>
        </w:rPr>
        <w:t>:</w:t>
      </w:r>
      <w:r w:rsidR="00B300B1">
        <w:rPr>
          <w:rFonts w:ascii="Arial" w:hAnsi="Arial" w:cs="Arial"/>
          <w:sz w:val="28"/>
          <w:szCs w:val="28"/>
          <w:lang w:val="ru-RU"/>
        </w:rPr>
        <w:tab/>
      </w:r>
      <w:r w:rsidR="00B300B1">
        <w:rPr>
          <w:rFonts w:ascii="Arial" w:hAnsi="Arial" w:cs="Arial"/>
          <w:sz w:val="28"/>
          <w:szCs w:val="28"/>
          <w:lang w:val="ru-RU"/>
        </w:rPr>
        <w:tab/>
      </w:r>
      <w:r w:rsidR="00B300B1">
        <w:rPr>
          <w:rFonts w:ascii="Arial" w:hAnsi="Arial" w:cs="Arial"/>
          <w:sz w:val="28"/>
          <w:szCs w:val="28"/>
          <w:lang w:val="ru-RU"/>
        </w:rPr>
        <w:tab/>
      </w:r>
      <w:r w:rsidRPr="00B300B1">
        <w:rPr>
          <w:rFonts w:ascii="Arial" w:hAnsi="Arial" w:cs="Arial"/>
          <w:lang w:val="ru-RU"/>
        </w:rPr>
        <w:t>частота тока в герцах.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Вес</w:t>
      </w:r>
      <w:r w:rsidRPr="00B300B1">
        <w:rPr>
          <w:rFonts w:ascii="Arial" w:hAnsi="Arial" w:cs="Arial"/>
          <w:sz w:val="28"/>
          <w:szCs w:val="28"/>
          <w:lang w:val="ru-RU"/>
        </w:rPr>
        <w:t>:</w:t>
      </w:r>
      <w:r w:rsidR="00B300B1">
        <w:rPr>
          <w:rFonts w:ascii="Arial" w:hAnsi="Arial" w:cs="Arial"/>
          <w:sz w:val="28"/>
          <w:szCs w:val="28"/>
          <w:lang w:val="ru-RU"/>
        </w:rPr>
        <w:tab/>
      </w:r>
      <w:r w:rsidR="00B300B1">
        <w:rPr>
          <w:rFonts w:ascii="Arial" w:hAnsi="Arial" w:cs="Arial"/>
          <w:sz w:val="28"/>
          <w:szCs w:val="28"/>
          <w:lang w:val="ru-RU"/>
        </w:rPr>
        <w:tab/>
      </w:r>
      <w:r w:rsidR="00B300B1">
        <w:rPr>
          <w:rFonts w:ascii="Arial" w:hAnsi="Arial" w:cs="Arial"/>
          <w:sz w:val="28"/>
          <w:szCs w:val="28"/>
          <w:lang w:val="ru-RU"/>
        </w:rPr>
        <w:tab/>
      </w:r>
      <w:r w:rsidR="00B300B1">
        <w:rPr>
          <w:rFonts w:ascii="Arial" w:hAnsi="Arial" w:cs="Arial"/>
          <w:sz w:val="28"/>
          <w:szCs w:val="28"/>
          <w:lang w:val="ru-RU"/>
        </w:rPr>
        <w:tab/>
      </w:r>
      <w:r w:rsidRPr="00B300B1">
        <w:rPr>
          <w:rFonts w:ascii="Arial" w:hAnsi="Arial" w:cs="Arial"/>
          <w:lang w:val="ru-RU"/>
        </w:rPr>
        <w:t xml:space="preserve">вес устройства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8F0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7" w:firstLine="0"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B300B1">
        <w:rPr>
          <w:rFonts w:ascii="Arial" w:hAnsi="Arial" w:cs="Arial"/>
          <w:b/>
          <w:sz w:val="32"/>
          <w:szCs w:val="32"/>
          <w:lang w:val="ru-RU"/>
        </w:rPr>
        <w:t>ИНСТРУКЦИИ ПО ЭКСПЛУАТАЦИИ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en-GB"/>
        </w:rPr>
        <w:t>I</w:t>
      </w:r>
      <w:r w:rsidRPr="00B300B1">
        <w:rPr>
          <w:rFonts w:ascii="Arial" w:hAnsi="Arial" w:cs="Arial"/>
          <w:b/>
          <w:sz w:val="28"/>
          <w:szCs w:val="28"/>
          <w:lang w:val="ru-RU"/>
        </w:rPr>
        <w:t>.</w:t>
      </w:r>
      <w:r w:rsidRPr="00B300B1">
        <w:rPr>
          <w:rFonts w:ascii="Arial" w:hAnsi="Arial" w:cs="Arial"/>
          <w:b/>
          <w:sz w:val="28"/>
          <w:szCs w:val="28"/>
          <w:lang w:val="ru-RU"/>
        </w:rPr>
        <w:tab/>
      </w:r>
      <w:r w:rsidR="00237B1B" w:rsidRPr="00B300B1">
        <w:rPr>
          <w:rFonts w:ascii="Arial" w:hAnsi="Arial" w:cs="Arial"/>
          <w:b/>
          <w:sz w:val="28"/>
          <w:szCs w:val="28"/>
          <w:lang w:val="ru-RU"/>
        </w:rPr>
        <w:t>ПРЕДУПРЕЖДЕНИЕ</w:t>
      </w:r>
    </w:p>
    <w:p w:rsidR="00237B1B" w:rsidRPr="00B300B1" w:rsidRDefault="00237B1B" w:rsidP="00F775F9">
      <w:pPr>
        <w:pStyle w:val="Default"/>
        <w:ind w:left="142"/>
        <w:rPr>
          <w:rStyle w:val="A2"/>
          <w:rFonts w:ascii="Arial" w:hAnsi="Arial" w:cs="Arial"/>
          <w:b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b/>
          <w:sz w:val="22"/>
          <w:szCs w:val="22"/>
          <w:lang w:val="ru-RU"/>
        </w:rPr>
        <w:t xml:space="preserve">Внимательно прочитать данную брошюру, так как здесь представлены рекомендации по технике безопасности при эксплуатации устройтва. </w:t>
      </w:r>
    </w:p>
    <w:p w:rsidR="00237B1B" w:rsidRPr="00B300B1" w:rsidRDefault="00237B1B" w:rsidP="00F775F9">
      <w:pPr>
        <w:pStyle w:val="Default"/>
        <w:ind w:left="142"/>
        <w:rPr>
          <w:rStyle w:val="A2"/>
          <w:rFonts w:ascii="Arial" w:hAnsi="Arial" w:cs="Arial"/>
          <w:b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b/>
          <w:sz w:val="22"/>
          <w:szCs w:val="22"/>
          <w:lang w:val="ru-RU"/>
        </w:rPr>
        <w:t>Хранить инструкции в безопасном месте в течение всего срока эксплуатации оборудования.</w:t>
      </w:r>
    </w:p>
    <w:p w:rsidR="00237B1B" w:rsidRPr="00B300B1" w:rsidRDefault="00237B1B" w:rsidP="00F775F9">
      <w:pPr>
        <w:pStyle w:val="Default"/>
        <w:ind w:left="142"/>
        <w:rPr>
          <w:rStyle w:val="A2"/>
          <w:rFonts w:ascii="Arial" w:hAnsi="Arial" w:cs="Arial"/>
          <w:b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b/>
          <w:sz w:val="22"/>
          <w:szCs w:val="22"/>
          <w:lang w:val="ru-RU"/>
        </w:rPr>
        <w:t xml:space="preserve">Неправильная установка,  обслуживание, эксплуатация, чистка, вмешательство в его работу или модификации </w:t>
      </w:r>
      <w:r w:rsidR="00A069B8" w:rsidRPr="00B300B1">
        <w:rPr>
          <w:rStyle w:val="A2"/>
          <w:rFonts w:ascii="Arial" w:hAnsi="Arial" w:cs="Arial"/>
          <w:b/>
          <w:sz w:val="22"/>
          <w:szCs w:val="22"/>
          <w:lang w:val="ru-RU"/>
        </w:rPr>
        <w:t>могут</w:t>
      </w:r>
      <w:r w:rsidRPr="00B300B1">
        <w:rPr>
          <w:rStyle w:val="A2"/>
          <w:rFonts w:ascii="Arial" w:hAnsi="Arial" w:cs="Arial"/>
          <w:b/>
          <w:sz w:val="22"/>
          <w:szCs w:val="22"/>
          <w:lang w:val="ru-RU"/>
        </w:rPr>
        <w:t xml:space="preserve"> вызвать поломку оборудования и привести к неисправностям.</w:t>
      </w:r>
    </w:p>
    <w:p w:rsidR="00F775F9" w:rsidRPr="00B300B1" w:rsidRDefault="00F775F9" w:rsidP="00F775F9">
      <w:pPr>
        <w:pStyle w:val="Default"/>
        <w:ind w:left="142"/>
        <w:rPr>
          <w:rStyle w:val="A2"/>
          <w:rFonts w:ascii="Arial" w:hAnsi="Arial" w:cs="Arial"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Устройство предназначено </w:t>
      </w:r>
      <w:r w:rsidR="00237B1B" w:rsidRPr="00B300B1">
        <w:rPr>
          <w:rStyle w:val="A2"/>
          <w:rFonts w:ascii="Arial" w:hAnsi="Arial" w:cs="Arial"/>
          <w:sz w:val="22"/>
          <w:szCs w:val="22"/>
          <w:lang w:val="ru-RU"/>
        </w:rPr>
        <w:t>искючительно для расстаивания пищевых продуктов на промышленных кухнях</w:t>
      </w: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. Любое другое использование не допускается и считается опасным и ненадлежащим. </w:t>
      </w:r>
      <w:r w:rsidR="00237B1B" w:rsidRPr="00B300B1">
        <w:rPr>
          <w:rStyle w:val="A2"/>
          <w:rFonts w:ascii="Arial" w:hAnsi="Arial" w:cs="Arial"/>
          <w:sz w:val="22"/>
          <w:szCs w:val="22"/>
          <w:lang w:val="ru-RU"/>
        </w:rPr>
        <w:t>Производитель не несет ответственности за ненадлежащее использование оборудования.</w:t>
      </w:r>
    </w:p>
    <w:p w:rsidR="00237B1B" w:rsidRPr="00B300B1" w:rsidRDefault="00237B1B" w:rsidP="00F775F9">
      <w:pPr>
        <w:pStyle w:val="Default"/>
        <w:ind w:left="142"/>
        <w:rPr>
          <w:rFonts w:ascii="Arial" w:hAnsi="Arial" w:cs="Arial"/>
          <w:sz w:val="22"/>
          <w:szCs w:val="22"/>
          <w:lang w:val="ru-RU"/>
        </w:rPr>
      </w:pPr>
    </w:p>
    <w:p w:rsidR="00F775F9" w:rsidRPr="00B300B1" w:rsidRDefault="00237B1B" w:rsidP="00F775F9">
      <w:pPr>
        <w:pStyle w:val="Default"/>
        <w:ind w:left="142"/>
        <w:rPr>
          <w:rStyle w:val="A2"/>
          <w:rFonts w:ascii="Arial" w:hAnsi="Arial" w:cs="Arial"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sz w:val="22"/>
          <w:szCs w:val="22"/>
          <w:lang w:val="ru-RU"/>
        </w:rPr>
        <w:t>Устройство предназначено для профессионального использования и должно эксплуатироваться только квалифицированным персоналом</w:t>
      </w:r>
      <w:r w:rsidR="00F775F9" w:rsidRPr="00B300B1">
        <w:rPr>
          <w:rStyle w:val="A2"/>
          <w:rFonts w:ascii="Arial" w:hAnsi="Arial" w:cs="Arial"/>
          <w:sz w:val="22"/>
          <w:szCs w:val="22"/>
          <w:lang w:val="ru-RU"/>
        </w:rPr>
        <w:t>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Устройство не подходит для использования людьми с ограниченными возможностями физического или психического здоровья. Запрещается эксплуатация </w:t>
      </w:r>
      <w:r w:rsidR="00A069B8" w:rsidRPr="00B300B1">
        <w:rPr>
          <w:rFonts w:ascii="Arial" w:hAnsi="Arial" w:cs="Arial"/>
          <w:lang w:val="ru-RU"/>
        </w:rPr>
        <w:t>камеры</w:t>
      </w:r>
      <w:r w:rsidRPr="00B300B1">
        <w:rPr>
          <w:rFonts w:ascii="Arial" w:hAnsi="Arial" w:cs="Arial"/>
          <w:lang w:val="ru-RU"/>
        </w:rPr>
        <w:t xml:space="preserve"> людьми, не обладающими необходимым опытом, пока они не были обучены персоналом, несущим ответственность за технику безопасности.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Запрещено оставлять </w:t>
      </w:r>
      <w:r w:rsidR="00A069B8" w:rsidRPr="00B300B1">
        <w:rPr>
          <w:rFonts w:ascii="Arial" w:hAnsi="Arial" w:cs="Arial"/>
          <w:lang w:val="ru-RU"/>
        </w:rPr>
        <w:t>камеру</w:t>
      </w:r>
      <w:r w:rsidRPr="00B300B1">
        <w:rPr>
          <w:rFonts w:ascii="Arial" w:hAnsi="Arial" w:cs="Arial"/>
          <w:lang w:val="ru-RU"/>
        </w:rPr>
        <w:t xml:space="preserve"> без присмотра в присутствии детей, запрещается также давать детям доступ к устройству.</w:t>
      </w:r>
    </w:p>
    <w:p w:rsidR="00237B1B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Строго запрещено </w:t>
      </w:r>
      <w:r w:rsidR="00237B1B" w:rsidRPr="00B300B1">
        <w:rPr>
          <w:rFonts w:ascii="Arial" w:hAnsi="Arial" w:cs="Arial"/>
          <w:lang w:val="ru-RU"/>
        </w:rPr>
        <w:t>устанавливать источники тепла около устройства.</w:t>
      </w:r>
    </w:p>
    <w:p w:rsidR="00F775F9" w:rsidRPr="00B300B1" w:rsidRDefault="00237B1B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Зарпещено </w:t>
      </w:r>
      <w:r w:rsidR="00F775F9" w:rsidRPr="00B300B1">
        <w:rPr>
          <w:rFonts w:ascii="Arial" w:hAnsi="Arial" w:cs="Arial"/>
          <w:lang w:val="ru-RU"/>
        </w:rPr>
        <w:t>оставлять легковоспламеняющиеся предметы и материалы вблизи устройства: это влечет риск возникновения пожара.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Температур</w:t>
      </w:r>
      <w:r w:rsidR="00A069B8" w:rsidRPr="00B300B1">
        <w:rPr>
          <w:rFonts w:ascii="Arial" w:hAnsi="Arial" w:cs="Arial"/>
          <w:lang w:val="ru-RU"/>
        </w:rPr>
        <w:t>а контейнеров с пищевыми продуктами</w:t>
      </w:r>
      <w:r w:rsidRPr="00B300B1">
        <w:rPr>
          <w:rFonts w:ascii="Arial" w:hAnsi="Arial" w:cs="Arial"/>
          <w:lang w:val="ru-RU"/>
        </w:rPr>
        <w:t>, аксессуаров и других объектов может быть очень высокой; при работе с ними есть опасность ожога. Запрещено прикасаться к ним без необходимых термозащитных приспособлений.</w:t>
      </w:r>
      <w:r w:rsidR="00237B1B" w:rsidRPr="00B300B1">
        <w:rPr>
          <w:rFonts w:ascii="Arial" w:hAnsi="Arial" w:cs="Arial"/>
          <w:lang w:val="ru-RU"/>
        </w:rPr>
        <w:t xml:space="preserve"> Опасность ожога!</w:t>
      </w:r>
    </w:p>
    <w:p w:rsidR="00F775F9" w:rsidRPr="00B300B1" w:rsidRDefault="00F775F9" w:rsidP="00F775F9">
      <w:pPr>
        <w:pStyle w:val="Default"/>
        <w:ind w:left="142"/>
        <w:rPr>
          <w:rStyle w:val="A2"/>
          <w:rFonts w:ascii="Arial" w:hAnsi="Arial" w:cs="Arial"/>
          <w:sz w:val="22"/>
          <w:szCs w:val="22"/>
          <w:lang w:val="ru-RU"/>
        </w:rPr>
      </w:pPr>
      <w:r w:rsidRPr="00B300B1">
        <w:rPr>
          <w:rFonts w:ascii="Arial" w:hAnsi="Arial" w:cs="Arial"/>
          <w:sz w:val="22"/>
          <w:szCs w:val="22"/>
          <w:lang w:val="ru-RU"/>
        </w:rPr>
        <w:t>Разрешается выставлять программы только пальцами, использование других объектов может повредить панель, что повлечет за собой прекращение действия гарантии.</w:t>
      </w:r>
    </w:p>
    <w:p w:rsidR="00F775F9" w:rsidRPr="00B300B1" w:rsidRDefault="00F775F9" w:rsidP="00F775F9">
      <w:pPr>
        <w:ind w:left="142" w:right="5366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 xml:space="preserve">При повреждении компонентов стеклянной двери </w:t>
      </w:r>
      <w:r w:rsidR="00A069B8" w:rsidRPr="00B300B1">
        <w:rPr>
          <w:rFonts w:ascii="Arial" w:hAnsi="Arial" w:cs="Arial"/>
          <w:b/>
          <w:lang w:val="ru-RU"/>
        </w:rPr>
        <w:t>камеры</w:t>
      </w:r>
      <w:r w:rsidRPr="00B300B1">
        <w:rPr>
          <w:rFonts w:ascii="Arial" w:hAnsi="Arial" w:cs="Arial"/>
          <w:b/>
          <w:lang w:val="ru-RU"/>
        </w:rPr>
        <w:t xml:space="preserve"> следует незамедлительно заменить их (свяжитесь со Службой Поддержки).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lastRenderedPageBreak/>
        <w:t xml:space="preserve">Если </w:t>
      </w:r>
      <w:r w:rsidR="00237B1B" w:rsidRPr="00B300B1">
        <w:rPr>
          <w:rFonts w:ascii="Arial" w:hAnsi="Arial" w:cs="Arial"/>
          <w:b/>
          <w:lang w:val="ru-RU"/>
        </w:rPr>
        <w:t>камера</w:t>
      </w:r>
      <w:r w:rsidRPr="00B300B1">
        <w:rPr>
          <w:rFonts w:ascii="Arial" w:hAnsi="Arial" w:cs="Arial"/>
          <w:b/>
          <w:lang w:val="ru-RU"/>
        </w:rPr>
        <w:t xml:space="preserve"> не используется в течение длительного времени (нескольких дней), нужно отключить ее от сети электроснабжения.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Производитель не несет ответственности за ущерб, нанесенный людям или имуществу и вызванный несоблюдением вышеуказанных инструкций, несанкционированным вмешательством в работу хотя бы одного компонента, а также использованием запасных частей, приобретенных не у фирмы-производителя.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Данное устройство соответствует всем действующим директивам ЕС.</w:t>
      </w:r>
    </w:p>
    <w:p w:rsidR="000711DD" w:rsidRPr="00B300B1" w:rsidRDefault="000711DD" w:rsidP="00F775F9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en-GB"/>
        </w:rPr>
        <w:t>II</w:t>
      </w:r>
      <w:r w:rsidR="008F0BF4">
        <w:rPr>
          <w:rFonts w:ascii="Arial" w:hAnsi="Arial" w:cs="Arial"/>
          <w:b/>
          <w:sz w:val="28"/>
          <w:szCs w:val="28"/>
          <w:lang w:val="ru-RU"/>
        </w:rPr>
        <w:t>.</w:t>
      </w:r>
      <w:r w:rsidR="008F0BF4">
        <w:rPr>
          <w:rFonts w:ascii="Arial" w:hAnsi="Arial" w:cs="Arial"/>
          <w:b/>
          <w:sz w:val="28"/>
          <w:szCs w:val="28"/>
          <w:lang w:val="ru-RU"/>
        </w:rPr>
        <w:tab/>
      </w:r>
      <w:r w:rsidRPr="00B300B1">
        <w:rPr>
          <w:rFonts w:ascii="Arial" w:hAnsi="Arial" w:cs="Arial"/>
          <w:b/>
          <w:sz w:val="28"/>
          <w:szCs w:val="28"/>
          <w:lang w:val="ru-RU"/>
        </w:rPr>
        <w:t xml:space="preserve">ПРИЕМОЧНЫЕ ИСПЫТАНИЯ </w:t>
      </w:r>
    </w:p>
    <w:p w:rsidR="00F775F9" w:rsidRPr="00B300B1" w:rsidRDefault="00F775F9" w:rsidP="008F0BF4">
      <w:pPr>
        <w:pStyle w:val="Pa2"/>
        <w:ind w:left="142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C347B4" w:rsidRPr="00B300B1" w:rsidRDefault="00C347B4" w:rsidP="008F0BF4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Style w:val="A2"/>
          <w:rFonts w:ascii="Arial" w:hAnsi="Arial" w:cs="Arial"/>
          <w:sz w:val="22"/>
          <w:szCs w:val="22"/>
          <w:lang w:val="ru-RU"/>
        </w:rPr>
        <w:t>Перед началом работы с оборудованием необходимо провести все проверки, удостоверяющие отсутствие дефектов систем, а также то, что установка устройства была проведена в соотвествии с требованиями законодательства, а также со всеми техническими нормами и нормами по безопасности, описанными в настоящей инструкции</w:t>
      </w:r>
      <w:r w:rsidR="00F775F9" w:rsidRPr="00B300B1">
        <w:rPr>
          <w:rFonts w:ascii="Arial" w:hAnsi="Arial" w:cs="Arial"/>
          <w:lang w:val="ru-RU"/>
        </w:rPr>
        <w:t>.</w:t>
      </w:r>
    </w:p>
    <w:p w:rsidR="00C347B4" w:rsidRPr="00B300B1" w:rsidRDefault="00C347B4" w:rsidP="008F0BF4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Внутри камеры не должно находиться пластиковых пакетов, инструкций, пластиковой пленки или других предметов.</w:t>
      </w:r>
    </w:p>
    <w:p w:rsidR="00C347B4" w:rsidRPr="00B300B1" w:rsidRDefault="00C347B4" w:rsidP="008F0BF4">
      <w:pPr>
        <w:ind w:left="142" w:firstLine="0"/>
        <w:jc w:val="both"/>
        <w:rPr>
          <w:rFonts w:ascii="Arial" w:hAnsi="Arial" w:cs="Arial"/>
          <w:lang w:val="ru-RU"/>
        </w:rPr>
      </w:pPr>
    </w:p>
    <w:p w:rsidR="00C347B4" w:rsidRPr="00B300B1" w:rsidRDefault="00C347B4" w:rsidP="008F0BF4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Вся упаковка должна быть полностью снята и удалена, в том числе защитная пленка на стенках камеры. </w:t>
      </w:r>
    </w:p>
    <w:p w:rsidR="00C347B4" w:rsidRPr="00B300B1" w:rsidRDefault="00C347B4" w:rsidP="008F0BF4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Проверить выполнение следующего параметра при приемочном испытании:</w:t>
      </w:r>
    </w:p>
    <w:p w:rsidR="00F775F9" w:rsidRPr="00B300B1" w:rsidRDefault="008F0BF4" w:rsidP="008F0BF4">
      <w:pPr>
        <w:ind w:left="142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="00C347B4" w:rsidRPr="00B300B1">
        <w:rPr>
          <w:rFonts w:ascii="Arial" w:hAnsi="Arial" w:cs="Arial"/>
          <w:lang w:val="ru-RU"/>
        </w:rPr>
        <w:t>при достижении заданной температуры, термостат отключает нагревательные элементы.</w:t>
      </w:r>
      <w:r w:rsidR="00F775F9" w:rsidRPr="00B300B1">
        <w:rPr>
          <w:rFonts w:ascii="Arial" w:hAnsi="Arial" w:cs="Arial"/>
          <w:lang w:val="ru-RU"/>
        </w:rPr>
        <w:t xml:space="preserve">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202A3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ru-RU"/>
        </w:rPr>
        <w:t>ПЕРВАЯ Ч</w:t>
      </w:r>
      <w:r w:rsidR="00F775F9" w:rsidRPr="00B300B1">
        <w:rPr>
          <w:rFonts w:ascii="Arial" w:hAnsi="Arial" w:cs="Arial"/>
          <w:b/>
          <w:sz w:val="28"/>
          <w:szCs w:val="28"/>
          <w:lang w:val="ru-RU"/>
        </w:rPr>
        <w:t>ИСТКА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ПЕРВАЯ ЧИСТКА</w:t>
      </w:r>
      <w:r w:rsidR="00C347B4" w:rsidRPr="00B300B1">
        <w:rPr>
          <w:rFonts w:ascii="Arial" w:hAnsi="Arial" w:cs="Arial"/>
          <w:b/>
          <w:sz w:val="24"/>
          <w:szCs w:val="24"/>
          <w:lang w:val="ru-RU"/>
        </w:rPr>
        <w:t xml:space="preserve"> РАССТОЕЧНОЙ</w:t>
      </w:r>
      <w:r w:rsidRPr="00B300B1">
        <w:rPr>
          <w:rFonts w:ascii="Arial" w:hAnsi="Arial" w:cs="Arial"/>
          <w:b/>
          <w:sz w:val="24"/>
          <w:szCs w:val="24"/>
          <w:lang w:val="ru-RU"/>
        </w:rPr>
        <w:t xml:space="preserve"> КАМЕРЫ</w:t>
      </w:r>
      <w:r w:rsidR="00C347B4" w:rsidRPr="00B300B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F775F9" w:rsidRPr="00B300B1" w:rsidRDefault="00F775F9" w:rsidP="00F775F9">
      <w:pPr>
        <w:pStyle w:val="Pa2"/>
        <w:ind w:left="142"/>
        <w:rPr>
          <w:rStyle w:val="A2"/>
          <w:rFonts w:ascii="Arial" w:hAnsi="Arial" w:cs="Arial"/>
          <w:sz w:val="22"/>
          <w:szCs w:val="22"/>
          <w:lang w:val="ru-RU"/>
        </w:rPr>
      </w:pPr>
      <w:r w:rsidRPr="00B300B1">
        <w:rPr>
          <w:rFonts w:ascii="Arial" w:hAnsi="Arial" w:cs="Arial"/>
          <w:b/>
          <w:u w:val="single"/>
          <w:lang w:val="ru-RU"/>
        </w:rPr>
        <w:t xml:space="preserve">Необходимо отключить </w:t>
      </w:r>
      <w:r w:rsidR="00A069B8" w:rsidRPr="00B300B1">
        <w:rPr>
          <w:rFonts w:ascii="Arial" w:hAnsi="Arial" w:cs="Arial"/>
          <w:b/>
          <w:u w:val="single"/>
          <w:lang w:val="ru-RU"/>
        </w:rPr>
        <w:t>камеру</w:t>
      </w:r>
      <w:r w:rsidRPr="00B300B1">
        <w:rPr>
          <w:rFonts w:ascii="Arial" w:hAnsi="Arial" w:cs="Arial"/>
          <w:b/>
          <w:u w:val="single"/>
          <w:lang w:val="ru-RU"/>
        </w:rPr>
        <w:t xml:space="preserve"> от сети электропитания и дождаться </w:t>
      </w:r>
      <w:r w:rsidR="00A069B8" w:rsidRPr="00B300B1">
        <w:rPr>
          <w:rFonts w:ascii="Arial" w:hAnsi="Arial" w:cs="Arial"/>
          <w:b/>
          <w:u w:val="single"/>
          <w:lang w:val="ru-RU"/>
        </w:rPr>
        <w:t xml:space="preserve">ее </w:t>
      </w:r>
      <w:r w:rsidRPr="00B300B1">
        <w:rPr>
          <w:rFonts w:ascii="Arial" w:hAnsi="Arial" w:cs="Arial"/>
          <w:b/>
          <w:u w:val="single"/>
          <w:lang w:val="ru-RU"/>
        </w:rPr>
        <w:t>полного охлаждения перед чисткой.</w:t>
      </w:r>
    </w:p>
    <w:p w:rsidR="00F775F9" w:rsidRPr="00B300B1" w:rsidRDefault="00C347B4" w:rsidP="008F0BF4">
      <w:pPr>
        <w:ind w:left="142" w:firstLine="0"/>
        <w:jc w:val="both"/>
        <w:rPr>
          <w:rStyle w:val="A2"/>
          <w:rFonts w:ascii="Arial" w:hAnsi="Arial" w:cs="Arial"/>
          <w:sz w:val="22"/>
          <w:szCs w:val="22"/>
          <w:lang w:val="ru-RU"/>
        </w:rPr>
      </w:pPr>
      <w:r w:rsidRPr="00B300B1">
        <w:rPr>
          <w:rFonts w:ascii="Arial" w:hAnsi="Arial" w:cs="Arial"/>
          <w:b/>
          <w:u w:val="single"/>
          <w:lang w:val="ru-RU"/>
        </w:rPr>
        <w:t>ВНИМАНИЕ: устройство никогда нельзя мыть струями воды под напором.</w:t>
      </w:r>
    </w:p>
    <w:p w:rsidR="00F775F9" w:rsidRPr="00B300B1" w:rsidRDefault="00F775F9" w:rsidP="00F775F9">
      <w:pPr>
        <w:pStyle w:val="Pa2"/>
        <w:ind w:left="142"/>
        <w:rPr>
          <w:rStyle w:val="A2"/>
          <w:rFonts w:ascii="Arial" w:hAnsi="Arial" w:cs="Arial"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sz w:val="22"/>
          <w:szCs w:val="22"/>
          <w:lang w:val="ru-RU"/>
        </w:rPr>
        <w:t>Не оставлять остатков растворителей или моющих средств, следует тщательно удалять их</w:t>
      </w:r>
      <w:r w:rsidR="00A069B8" w:rsidRPr="00B300B1">
        <w:rPr>
          <w:rStyle w:val="A2"/>
          <w:rFonts w:ascii="Arial" w:hAnsi="Arial" w:cs="Arial"/>
          <w:sz w:val="22"/>
          <w:szCs w:val="22"/>
          <w:lang w:val="ru-RU"/>
        </w:rPr>
        <w:t>,</w:t>
      </w: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 промывая (протирая) </w:t>
      </w:r>
      <w:r w:rsidR="00A069B8" w:rsidRPr="00B300B1">
        <w:rPr>
          <w:rStyle w:val="A2"/>
          <w:rFonts w:ascii="Arial" w:hAnsi="Arial" w:cs="Arial"/>
          <w:sz w:val="22"/>
          <w:szCs w:val="22"/>
          <w:lang w:val="ru-RU"/>
        </w:rPr>
        <w:t>расстоечную камеру</w:t>
      </w: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 влажой тканью. Обязательно использование соответствующих средств защиты для глаз, рта и рук. Возможна опасность разъедания. </w:t>
      </w:r>
    </w:p>
    <w:p w:rsidR="00F775F9" w:rsidRPr="00B300B1" w:rsidRDefault="00F775F9" w:rsidP="00F775F9">
      <w:pPr>
        <w:pStyle w:val="Pa2"/>
        <w:ind w:left="142"/>
        <w:rPr>
          <w:rStyle w:val="A2"/>
          <w:rFonts w:ascii="Arial" w:hAnsi="Arial" w:cs="Arial"/>
          <w:sz w:val="22"/>
          <w:szCs w:val="22"/>
          <w:lang w:val="ru-RU"/>
        </w:rPr>
      </w:pP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Протереть стены камеры при помощи горячей воды и мыла, затем ополоснуть. Использование агрессивных кислотных </w:t>
      </w:r>
      <w:r w:rsidR="00A069B8" w:rsidRPr="00B300B1">
        <w:rPr>
          <w:rStyle w:val="A2"/>
          <w:rFonts w:ascii="Arial" w:hAnsi="Arial" w:cs="Arial"/>
          <w:sz w:val="22"/>
          <w:szCs w:val="22"/>
          <w:lang w:val="ru-RU"/>
        </w:rPr>
        <w:t>средств</w:t>
      </w:r>
      <w:r w:rsidRPr="00B300B1">
        <w:rPr>
          <w:rStyle w:val="A2"/>
          <w:rFonts w:ascii="Arial" w:hAnsi="Arial" w:cs="Arial"/>
          <w:sz w:val="22"/>
          <w:szCs w:val="22"/>
          <w:lang w:val="ru-RU"/>
        </w:rPr>
        <w:t xml:space="preserve"> строго запрещено.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lang w:val="ru-RU"/>
        </w:rPr>
      </w:pPr>
    </w:p>
    <w:p w:rsidR="00F775F9" w:rsidRPr="00B300B1" w:rsidRDefault="008F0BF4" w:rsidP="00F775F9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en-US"/>
        </w:rPr>
        <w:t>III</w:t>
      </w:r>
      <w:r w:rsidR="00F775F9" w:rsidRPr="00B300B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ab/>
      </w:r>
      <w:r w:rsidR="00F775F9" w:rsidRPr="00B300B1">
        <w:rPr>
          <w:rFonts w:ascii="Arial" w:hAnsi="Arial" w:cs="Arial"/>
          <w:b/>
          <w:sz w:val="28"/>
          <w:szCs w:val="28"/>
          <w:lang w:val="ru-RU"/>
        </w:rPr>
        <w:t>ШТАТНОЕ ТЕХНИЧЕСКОЕ ОБСЛУЖИВАНИЕ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Пользователь сам несет ответственность за штатное техническое обслуживание. Связываться со Службой поддержки необходимо только в случае внеочередного технического обслуживания, требующего вмешательства квалифицированного уполномоченного технического специалиста. </w:t>
      </w:r>
    </w:p>
    <w:p w:rsidR="00F775F9" w:rsidRPr="00B300B1" w:rsidRDefault="00F775F9" w:rsidP="00F775F9">
      <w:pPr>
        <w:ind w:firstLine="142"/>
        <w:jc w:val="both"/>
        <w:rPr>
          <w:rFonts w:ascii="Arial" w:hAnsi="Arial" w:cs="Arial"/>
          <w:lang w:val="ru-RU"/>
        </w:rPr>
      </w:pPr>
    </w:p>
    <w:p w:rsidR="00F775F9" w:rsidRPr="00B300B1" w:rsidRDefault="00F775F9" w:rsidP="008F0BF4">
      <w:pPr>
        <w:ind w:left="142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ОБЫЧНАЯ ЧИСТКА КАМЕРЫ ПРИГОТОВЛЕНИЯ</w:t>
      </w:r>
    </w:p>
    <w:p w:rsidR="00BA14AA" w:rsidRPr="00B300B1" w:rsidRDefault="00BA14AA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b/>
          <w:u w:val="single"/>
          <w:lang w:val="ru-RU"/>
        </w:rPr>
        <w:t>Отключить устройство от электричества и дождаться полного охлаждения камеры перед чисткой</w:t>
      </w:r>
      <w:r w:rsidRPr="00B300B1">
        <w:rPr>
          <w:rFonts w:ascii="Arial" w:hAnsi="Arial" w:cs="Arial"/>
          <w:lang w:val="ru-RU"/>
        </w:rPr>
        <w:t xml:space="preserve">. </w:t>
      </w:r>
    </w:p>
    <w:p w:rsidR="00BA14AA" w:rsidRPr="00B300B1" w:rsidRDefault="00BA14AA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Рекомендуется чистить камеру приготовления ежедневно </w:t>
      </w:r>
      <w:r w:rsidR="00BA14AA" w:rsidRPr="00B300B1">
        <w:rPr>
          <w:rFonts w:ascii="Arial" w:hAnsi="Arial" w:cs="Arial"/>
          <w:lang w:val="ru-RU"/>
        </w:rPr>
        <w:t xml:space="preserve">по окончании рабочего дня </w:t>
      </w:r>
      <w:r w:rsidRPr="00B300B1">
        <w:rPr>
          <w:rFonts w:ascii="Arial" w:hAnsi="Arial" w:cs="Arial"/>
          <w:lang w:val="ru-RU"/>
        </w:rPr>
        <w:t xml:space="preserve">для поддержания гигиены и предотвращения ухудшения качеств стали. </w:t>
      </w:r>
    </w:p>
    <w:p w:rsidR="00F775F9" w:rsidRPr="00B300B1" w:rsidRDefault="00F775F9" w:rsidP="000032A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При чистке </w:t>
      </w:r>
      <w:r w:rsidR="00BA14AA" w:rsidRPr="00B300B1">
        <w:rPr>
          <w:rFonts w:ascii="Arial" w:hAnsi="Arial" w:cs="Arial"/>
          <w:lang w:val="ru-RU"/>
        </w:rPr>
        <w:t>расстоечной камеры</w:t>
      </w:r>
      <w:r w:rsidRPr="00B300B1">
        <w:rPr>
          <w:rFonts w:ascii="Arial" w:hAnsi="Arial" w:cs="Arial"/>
          <w:lang w:val="ru-RU"/>
        </w:rPr>
        <w:t xml:space="preserve"> запрещается использовать струи воды под высоким давлением. </w:t>
      </w:r>
      <w:r w:rsidR="00BA14AA" w:rsidRPr="00B300B1">
        <w:rPr>
          <w:rFonts w:ascii="Arial" w:hAnsi="Arial" w:cs="Arial"/>
          <w:lang w:val="ru-RU"/>
        </w:rPr>
        <w:t xml:space="preserve">Также нельзя чистить печь при помощи скребков, стальных щеток или </w:t>
      </w:r>
      <w:r w:rsidR="00BA14AA" w:rsidRPr="00B300B1">
        <w:rPr>
          <w:rFonts w:ascii="Arial" w:hAnsi="Arial" w:cs="Arial"/>
          <w:lang w:val="ru-RU"/>
        </w:rPr>
        <w:lastRenderedPageBreak/>
        <w:t>жестких губок; разрешается использовать  вату из нержавеющей стали, чистить по направлению сатиновой обработки листов.</w:t>
      </w:r>
    </w:p>
    <w:p w:rsidR="00BA14AA" w:rsidRPr="00B300B1" w:rsidRDefault="00BA14AA" w:rsidP="000032A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Дождаться полного охлаждения расстоечной камеры.</w:t>
      </w:r>
    </w:p>
    <w:p w:rsidR="00BA14AA" w:rsidRPr="00B300B1" w:rsidRDefault="00BA14AA" w:rsidP="000032A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Удалить боковые держатели (направляющие).</w:t>
      </w:r>
    </w:p>
    <w:p w:rsidR="00BA14AA" w:rsidRPr="00B300B1" w:rsidRDefault="00BA14AA" w:rsidP="000032A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Вручную удалить все удаляемые части. Поместить их в посудомоечную машину.</w:t>
      </w:r>
    </w:p>
    <w:p w:rsidR="00F775F9" w:rsidRPr="00B300B1" w:rsidRDefault="00F775F9" w:rsidP="000032A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Для чистки камеры приготовления использовать теплую мыльную воду. Затем все поверхности тщательно ополоснуть, удаляя все остатки моющих средств.</w:t>
      </w:r>
    </w:p>
    <w:p w:rsidR="00F775F9" w:rsidRPr="00B300B1" w:rsidRDefault="00F775F9" w:rsidP="000032A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Использовать только средства, рекомендованные производителем устройства.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ВНЕШНЯЯ ЧИСТКА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Использовать влажную ткань и теплую воду или средства, подходящие для чистки нержавеющей стали. Запрещено использование средств, содержащих кислоту или аммиак.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0"/>
          <w:u w:val="single"/>
          <w:lang w:val="ru-RU"/>
        </w:rPr>
      </w:pPr>
      <w:r w:rsidRPr="00B300B1">
        <w:rPr>
          <w:rFonts w:ascii="Arial" w:hAnsi="Arial" w:cs="Arial"/>
          <w:b/>
          <w:u w:val="single"/>
          <w:lang w:val="ru-RU"/>
        </w:rPr>
        <w:t>ВНИМАНИЕ: устройство никогда нельзя мыть струями воды под напором.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F775F9" w:rsidRPr="00B300B1" w:rsidRDefault="000032AF" w:rsidP="00F775F9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en-GB"/>
        </w:rPr>
        <w:t>I</w:t>
      </w:r>
      <w:r w:rsidR="00F775F9" w:rsidRPr="00B300B1">
        <w:rPr>
          <w:rFonts w:ascii="Arial" w:hAnsi="Arial" w:cs="Arial"/>
          <w:b/>
          <w:sz w:val="28"/>
          <w:szCs w:val="28"/>
          <w:lang w:val="en-GB"/>
        </w:rPr>
        <w:t>V</w:t>
      </w:r>
      <w:r w:rsidR="00F775F9" w:rsidRPr="00B300B1">
        <w:rPr>
          <w:rFonts w:ascii="Arial" w:hAnsi="Arial" w:cs="Arial"/>
          <w:b/>
          <w:sz w:val="28"/>
          <w:szCs w:val="28"/>
          <w:lang w:val="ru-RU"/>
        </w:rPr>
        <w:t>.</w:t>
      </w:r>
      <w:r w:rsidR="00F775F9" w:rsidRPr="00B300B1">
        <w:rPr>
          <w:rFonts w:ascii="Arial" w:hAnsi="Arial" w:cs="Arial"/>
          <w:b/>
          <w:sz w:val="28"/>
          <w:szCs w:val="28"/>
          <w:lang w:val="ru-RU"/>
        </w:rPr>
        <w:tab/>
        <w:t>ВНЕОЧЕРЕДНОЕ ТЕХНИЧЕСКОЕ ОБСЛУЖИВАНИЕ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Квалифицированный технический специалист должен периодически проверять устройство  (не меньше одного раза в год).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Любое техническое обслуживание, установка или ремонт должны выполняться квалифицированным уполномоченным персоналом, после обращения в Службу поддержки. Перед выполнением любых действий, устройство должно быть отключено от сети электропитания, должны быть закрыты все краны подключения к воде, кроме того, </w:t>
      </w:r>
      <w:r w:rsidR="007B518F" w:rsidRPr="00B300B1">
        <w:rPr>
          <w:rFonts w:ascii="Arial" w:hAnsi="Arial" w:cs="Arial"/>
          <w:lang w:val="ru-RU"/>
        </w:rPr>
        <w:t>камеру</w:t>
      </w:r>
      <w:r w:rsidRPr="00B300B1">
        <w:rPr>
          <w:rFonts w:ascii="Arial" w:hAnsi="Arial" w:cs="Arial"/>
          <w:lang w:val="ru-RU"/>
        </w:rPr>
        <w:t xml:space="preserve"> следует предварительно охладить.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Перед перемещением устройства с места его установки, отключить все электрические подключения и подачу воды (электрические кабели, вода и слив) надлежащим образом.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Если устройство оснащено колесиками, принять меры, чтобы при его передвижении устройства, электрические кабели, трубы или что-либо другое не повредились. Убедиться в функционировании тормозов. Не помещать устройство возле источников тепла (жарочные плиты и т.д.).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После проведения обслуживания и установки устройства в первоначальное положение, убедиться, что подключение электричества и воды выполнено надлежащим образом.</w:t>
      </w:r>
    </w:p>
    <w:p w:rsidR="00F775F9" w:rsidRPr="00B300B1" w:rsidRDefault="00F775F9" w:rsidP="00F775F9">
      <w:pPr>
        <w:ind w:firstLine="0"/>
        <w:jc w:val="both"/>
        <w:rPr>
          <w:rFonts w:ascii="Arial" w:hAnsi="Arial" w:cs="Arial"/>
          <w:lang w:val="ru-RU"/>
        </w:rPr>
      </w:pP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300B1">
        <w:rPr>
          <w:rFonts w:ascii="Arial" w:hAnsi="Arial" w:cs="Arial"/>
          <w:b/>
          <w:sz w:val="28"/>
          <w:szCs w:val="28"/>
          <w:lang w:val="en-GB"/>
        </w:rPr>
        <w:t>V</w:t>
      </w:r>
      <w:r w:rsidRPr="00B300B1">
        <w:rPr>
          <w:rFonts w:ascii="Arial" w:hAnsi="Arial" w:cs="Arial"/>
          <w:b/>
          <w:sz w:val="28"/>
          <w:szCs w:val="28"/>
          <w:lang w:val="ru-RU"/>
        </w:rPr>
        <w:t>.</w:t>
      </w:r>
      <w:r w:rsidRPr="00B300B1">
        <w:rPr>
          <w:rFonts w:ascii="Arial" w:hAnsi="Arial" w:cs="Arial"/>
          <w:b/>
          <w:sz w:val="28"/>
          <w:szCs w:val="28"/>
          <w:lang w:val="ru-RU"/>
        </w:rPr>
        <w:tab/>
        <w:t>РЕМОНТ ПРИ ПОЛОМКЕ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При поломке устройства отключить его от сети электроснабжения, и вырубить подачу воды.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Перед тем, как связываться со службой поддержки, необходимо свериться с таблицей.</w:t>
      </w:r>
    </w:p>
    <w:p w:rsidR="00F775F9" w:rsidRPr="00B300B1" w:rsidRDefault="00F775F9" w:rsidP="00F775F9">
      <w:pPr>
        <w:ind w:firstLine="0"/>
        <w:jc w:val="both"/>
        <w:rPr>
          <w:rFonts w:ascii="Arial" w:hAnsi="Arial" w:cs="Arial"/>
          <w:lang w:val="ru-RU"/>
        </w:rPr>
      </w:pPr>
    </w:p>
    <w:tbl>
      <w:tblPr>
        <w:tblW w:w="907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80"/>
        <w:gridCol w:w="3332"/>
      </w:tblGrid>
      <w:tr w:rsidR="00F775F9" w:rsidRPr="00B300B1" w:rsidTr="000032AF">
        <w:trPr>
          <w:trHeight w:val="315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F775F9" w:rsidRPr="00B300B1" w:rsidRDefault="00F775F9" w:rsidP="000032A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FFFFFF"/>
                <w:sz w:val="20"/>
                <w:szCs w:val="20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FFFFFF"/>
                <w:sz w:val="20"/>
                <w:szCs w:val="20"/>
                <w:lang w:val="ru-RU" w:eastAsia="it-IT"/>
              </w:rPr>
              <w:t>НЕИСПРАВНОСТЬ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F775F9" w:rsidRPr="00B300B1" w:rsidRDefault="00F775F9" w:rsidP="00FC2F03">
            <w:pPr>
              <w:spacing w:line="240" w:lineRule="auto"/>
              <w:ind w:firstLine="0"/>
              <w:rPr>
                <w:rFonts w:ascii="Arial" w:eastAsia="Times New Roman" w:hAnsi="Arial" w:cs="Arial"/>
                <w:color w:val="FFFFFF"/>
                <w:sz w:val="20"/>
                <w:szCs w:val="20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FFFFFF"/>
                <w:sz w:val="20"/>
                <w:szCs w:val="20"/>
                <w:lang w:val="ru-RU" w:eastAsia="it-IT"/>
              </w:rPr>
              <w:t>ПРИЧИНА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F775F9" w:rsidRPr="00B300B1" w:rsidRDefault="00F775F9" w:rsidP="00FC2F03">
            <w:pPr>
              <w:spacing w:line="240" w:lineRule="auto"/>
              <w:ind w:firstLine="0"/>
              <w:rPr>
                <w:rFonts w:ascii="Arial" w:eastAsia="Times New Roman" w:hAnsi="Arial" w:cs="Arial"/>
                <w:color w:val="FFFFFF"/>
                <w:sz w:val="20"/>
                <w:szCs w:val="20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FFFFFF"/>
                <w:sz w:val="20"/>
                <w:szCs w:val="20"/>
                <w:lang w:val="ru-RU" w:eastAsia="it-IT"/>
              </w:rPr>
              <w:t>РЕШЕНИЕ</w:t>
            </w:r>
          </w:p>
        </w:tc>
      </w:tr>
      <w:tr w:rsidR="007B518F" w:rsidRPr="00B300B1" w:rsidTr="000032AF">
        <w:trPr>
          <w:trHeight w:val="465"/>
        </w:trPr>
        <w:tc>
          <w:tcPr>
            <w:tcW w:w="31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>Расстоечная камера не прогревается</w:t>
            </w:r>
          </w:p>
          <w:p w:rsidR="007B518F" w:rsidRPr="00B300B1" w:rsidRDefault="007B518F" w:rsidP="000032AF">
            <w:pPr>
              <w:spacing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314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>Отрубилась  подача электропитания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285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>Восстановить подачу электропитания</w:t>
            </w:r>
          </w:p>
        </w:tc>
      </w:tr>
      <w:tr w:rsidR="007B518F" w:rsidRPr="00324409" w:rsidTr="000032AF">
        <w:trPr>
          <w:trHeight w:val="495"/>
        </w:trPr>
        <w:tc>
          <w:tcPr>
            <w:tcW w:w="31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FC2F0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314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>Неправильное подсоединение к сети подачи электропитания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285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>Проверить соединение с сетью электроснабжения</w:t>
            </w:r>
          </w:p>
        </w:tc>
      </w:tr>
      <w:tr w:rsidR="007B518F" w:rsidRPr="00324409" w:rsidTr="000032AF">
        <w:trPr>
          <w:trHeight w:val="643"/>
        </w:trPr>
        <w:tc>
          <w:tcPr>
            <w:tcW w:w="31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FC2F0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314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>Поломка резистора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285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>Связаться  с техническим специалистом для ремонта (Служба поддержки).</w:t>
            </w:r>
          </w:p>
        </w:tc>
      </w:tr>
      <w:tr w:rsidR="007B518F" w:rsidRPr="00324409" w:rsidTr="000032AF">
        <w:trPr>
          <w:trHeight w:val="645"/>
        </w:trPr>
        <w:tc>
          <w:tcPr>
            <w:tcW w:w="31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FC2F03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314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 xml:space="preserve">Поломка термостата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18F" w:rsidRPr="00B300B1" w:rsidRDefault="007B518F" w:rsidP="000032AF">
            <w:pPr>
              <w:spacing w:line="240" w:lineRule="auto"/>
              <w:ind w:left="285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</w:pPr>
            <w:r w:rsidRPr="00B300B1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it-IT"/>
              </w:rPr>
              <w:t>Связаться  с техническим специалистом для ремонта (Служба поддержки).</w:t>
            </w:r>
          </w:p>
        </w:tc>
      </w:tr>
    </w:tbl>
    <w:p w:rsidR="00F775F9" w:rsidRPr="00B300B1" w:rsidRDefault="00F775F9" w:rsidP="00F775F9">
      <w:pPr>
        <w:ind w:firstLine="142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775F9" w:rsidRPr="00B300B1" w:rsidRDefault="00F775F9" w:rsidP="000032AF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Если проблема сохраняется, рекомендуем обратиться к продавцу или производителю оборудования, и отправить запрос на обслуживание, указав проблему,  а также </w:t>
      </w:r>
      <w:r w:rsidRPr="00B300B1">
        <w:rPr>
          <w:rFonts w:ascii="Arial" w:hAnsi="Arial" w:cs="Arial"/>
          <w:b/>
          <w:u w:val="single"/>
          <w:lang w:val="ru-RU"/>
        </w:rPr>
        <w:t xml:space="preserve">код (Арт.)  </w:t>
      </w:r>
      <w:r w:rsidRPr="00B300B1">
        <w:rPr>
          <w:rFonts w:ascii="Arial" w:hAnsi="Arial" w:cs="Arial"/>
          <w:b/>
          <w:u w:val="single"/>
          <w:lang w:val="ru-RU"/>
        </w:rPr>
        <w:lastRenderedPageBreak/>
        <w:t>и серийный номер устройства</w:t>
      </w:r>
      <w:r w:rsidRPr="00B300B1">
        <w:rPr>
          <w:rFonts w:ascii="Arial" w:hAnsi="Arial" w:cs="Arial"/>
          <w:b/>
          <w:lang w:val="ru-RU"/>
        </w:rPr>
        <w:t>.</w:t>
      </w:r>
      <w:r w:rsidRPr="00B300B1">
        <w:rPr>
          <w:rFonts w:ascii="Arial" w:hAnsi="Arial" w:cs="Arial"/>
          <w:lang w:val="ru-RU"/>
        </w:rPr>
        <w:t xml:space="preserve"> Эта информация указана на ИНФОРМАЦИОННОМ ШИЛЬДЕ на боковой панели оборудования.</w:t>
      </w:r>
    </w:p>
    <w:p w:rsidR="00F775F9" w:rsidRPr="00B300B1" w:rsidRDefault="00F775F9" w:rsidP="00F775F9">
      <w:pPr>
        <w:ind w:firstLine="142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775F9" w:rsidRPr="00B300B1" w:rsidRDefault="00F775F9" w:rsidP="000032AF">
      <w:pPr>
        <w:ind w:left="142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ЗАПАСНЫЕ ЧАСТИ</w:t>
      </w:r>
    </w:p>
    <w:p w:rsidR="00F775F9" w:rsidRPr="00B300B1" w:rsidRDefault="00F775F9" w:rsidP="009A428D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Разрешается использование только одобренных запасных частей для ремонта изделия. Любое вмешательство должно проводиться только уполномоченными техническими специалистами. При наличии потребности в запасных частях, рекомендуем связаться со Службой поддержки. </w:t>
      </w:r>
    </w:p>
    <w:p w:rsidR="00F775F9" w:rsidRPr="00B300B1" w:rsidRDefault="00F775F9" w:rsidP="009A428D">
      <w:pPr>
        <w:ind w:left="142" w:firstLine="0"/>
        <w:jc w:val="both"/>
        <w:rPr>
          <w:rFonts w:ascii="Arial" w:hAnsi="Arial" w:cs="Arial"/>
          <w:lang w:val="ru-RU"/>
        </w:rPr>
      </w:pPr>
    </w:p>
    <w:p w:rsidR="00F775F9" w:rsidRPr="009A428D" w:rsidRDefault="009A428D" w:rsidP="009A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sz w:val="32"/>
          <w:szCs w:val="32"/>
        </w:rPr>
        <w:t>VI.</w:t>
      </w:r>
      <w:r>
        <w:rPr>
          <w:rFonts w:ascii="Arial" w:hAnsi="Arial" w:cs="Arial"/>
          <w:b/>
          <w:sz w:val="32"/>
          <w:szCs w:val="32"/>
        </w:rPr>
        <w:tab/>
      </w:r>
      <w:r w:rsidR="00F775F9" w:rsidRPr="009A428D">
        <w:rPr>
          <w:rFonts w:ascii="Arial" w:hAnsi="Arial" w:cs="Arial"/>
          <w:b/>
          <w:sz w:val="32"/>
          <w:szCs w:val="32"/>
          <w:lang w:val="ru-RU"/>
        </w:rPr>
        <w:t xml:space="preserve">ПАНЕЛЬ УПРАВЛЕНИЯ </w:t>
      </w:r>
    </w:p>
    <w:p w:rsidR="00F775F9" w:rsidRPr="00B300B1" w:rsidRDefault="00F775F9" w:rsidP="00F775F9">
      <w:pPr>
        <w:ind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lang w:val="ru-RU" w:eastAsia="ru-RU"/>
        </w:rPr>
        <w:softHyphen/>
      </w:r>
      <w:r w:rsidRPr="00B300B1">
        <w:rPr>
          <w:rFonts w:ascii="Arial" w:hAnsi="Arial" w:cs="Arial"/>
          <w:lang w:val="ru-RU"/>
        </w:rPr>
        <w:t xml:space="preserve"> </w:t>
      </w:r>
    </w:p>
    <w:p w:rsidR="009A428D" w:rsidRDefault="009A428D" w:rsidP="009A428D">
      <w:pPr>
        <w:ind w:firstLine="2268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5F1F3" wp14:editId="2B2FFDC6">
                <wp:simplePos x="0" y="0"/>
                <wp:positionH relativeFrom="column">
                  <wp:posOffset>3531771</wp:posOffset>
                </wp:positionH>
                <wp:positionV relativeFrom="paragraph">
                  <wp:posOffset>2133609</wp:posOffset>
                </wp:positionV>
                <wp:extent cx="2494800" cy="313200"/>
                <wp:effectExtent l="0" t="0" r="127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800" cy="31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18A" w:rsidRDefault="00C0518A" w:rsidP="00C0518A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Переключатель температуры</w:t>
                            </w:r>
                          </w:p>
                          <w:p w:rsidR="00C0518A" w:rsidRDefault="00C0518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F1F3" id="Casella di testo 6" o:spid="_x0000_s1032" type="#_x0000_t202" style="position:absolute;left:0;text-align:left;margin-left:278.1pt;margin-top:168pt;width:196.45pt;height:2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xTkgIAAJkFAAAOAAAAZHJzL2Uyb0RvYy54bWysVE1PGzEQvVfqf7B8L5uEQCFig9IgqkoI&#10;UKHi7HhtYtXrce1JsumvZ+zdTVLKhaqX3bHnzYznzcfFZVNbtlYhGnAlHx4NOFNOQmXcc8l/PF5/&#10;OuMsonCVsOBUybcq8svpxw8XGz9RI1iCrVRg5MTFycaXfInoJ0UR5VLVIh6BV46UGkItkI7huaiC&#10;2JD32hajweC02ECofACpYqTbq1bJp9m/1krindZRIbMlp7dh/ob8XaRvMb0Qk+cg/NLI7hniH15R&#10;C+Mo6M7VlUDBVsH85ao2MkAEjUcS6gK0NlLlHCib4eBVNg9L4VXOhciJfkdT/H9u5e36PjBTlfyU&#10;MydqKtFcRGWtYJVhqCICO00sbXycEPjBExybL9BQtfv7SJcp+UaHOv0pLUZ64nu741g1yCRdjsbn&#10;47MBqSTpjofHVMTkpthb+xDxq4KaJaHkgWqYqRXrm4gttIekYBGsqa6NtfmQ+kbNbWBrQRW3mN9I&#10;zv9AWcc2lPDxySA7dpDMW8/WJTcqd04XLmXeZpgl3FqVMNZ9V5qYy4m+EVtIqdwufkYnlKZQ7zHs&#10;8PtXvce4zYMscmRwuDOujYOQs8+jtqes+tlTpls81eYg7yRis2hyy5z1DbCAakt9EaCdr+jltaHi&#10;3YiI9yLQQFG9aUngHX20BSIfOomzJYTfb90nPPU5aTnb0ICWPP5aiaA4s98cTcD5cDxOE50P45PP&#10;IzqEQ83iUONW9RyoI4a0jrzMYsKj7UUdoH6iXTJLUUklnKTYJcdenGO7NmgXSTWbZRDNsBd44x68&#10;TK4Ty6k1H5snEXzXv0idfwv9KIvJqzZuscnSwWyFoE3u8cRzy2rHP81/npJuV6UFc3jOqP1Gnb4A&#10;AAD//wMAUEsDBBQABgAIAAAAIQDJVitV4gAAAAsBAAAPAAAAZHJzL2Rvd25yZXYueG1sTI9NT4NA&#10;EIbvJv6HzZh4MXZpEWyRpTFGbeLN4ke8bdkRiOwsYbeA/97xpMeZefLO8+bb2XZixMG3jhQsFxEI&#10;pMqZlmoFL+XD5RqED5qM7hyhgm/0sC1OT3KdGTfRM477UAsOIZ9pBU0IfSalrxq02i9cj8S3TzdY&#10;HXgcamkGPXG47eQqilJpdUv8odE93jVYfe2PVsHHRf3+5OfH1ylO4v5+N5bXb6ZU6vxsvr0BEXAO&#10;fzD86rM6FOx0cEcyXnQKkiRdMaogjlMuxcTmarMEceDNOolBFrn836H4AQAA//8DAFBLAQItABQA&#10;BgAIAAAAIQC2gziS/gAAAOEBAAATAAAAAAAAAAAAAAAAAAAAAABbQ29udGVudF9UeXBlc10ueG1s&#10;UEsBAi0AFAAGAAgAAAAhADj9If/WAAAAlAEAAAsAAAAAAAAAAAAAAAAALwEAAF9yZWxzLy5yZWxz&#10;UEsBAi0AFAAGAAgAAAAhAJkA7FOSAgAAmQUAAA4AAAAAAAAAAAAAAAAALgIAAGRycy9lMm9Eb2Mu&#10;eG1sUEsBAi0AFAAGAAgAAAAhAMlWK1XiAAAACwEAAA8AAAAAAAAAAAAAAAAA7AQAAGRycy9kb3du&#10;cmV2LnhtbFBLBQYAAAAABAAEAPMAAAD7BQAAAAA=&#10;" fillcolor="white [3201]" stroked="f" strokeweight=".5pt">
                <v:textbox>
                  <w:txbxContent>
                    <w:p w:rsidR="00C0518A" w:rsidRDefault="00C0518A" w:rsidP="00C0518A">
                      <w:pPr>
                        <w:ind w:firstLine="0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Переключатель температуры</w:t>
                      </w:r>
                    </w:p>
                    <w:p w:rsidR="00C0518A" w:rsidRDefault="00C0518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60B6D5" wp14:editId="0A52DF40">
                <wp:simplePos x="0" y="0"/>
                <wp:positionH relativeFrom="column">
                  <wp:posOffset>2900811</wp:posOffset>
                </wp:positionH>
                <wp:positionV relativeFrom="paragraph">
                  <wp:posOffset>2068095</wp:posOffset>
                </wp:positionV>
                <wp:extent cx="1377538" cy="878774"/>
                <wp:effectExtent l="38100" t="38100" r="32385" b="3619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7538" cy="8787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05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28.4pt;margin-top:162.85pt;width:108.45pt;height:69.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9eRAIAAHcEAAAOAAAAZHJzL2Uyb0RvYy54bWysVMFu2zAMvQ/YPwi6p44Tp0mNOkVhJ9uh&#10;2wq0212R5FiYLAmSGicY9u8llTRdt8swzAeZski+R+rR1zf7XpOd9EFZU9H8YkyJNNwKZbYV/fq4&#10;Hi0oCZEZwbQ1sqIHGejN8v2768GVcmI7q4X0BJKYUA6uol2MrsyywDvZs3BhnTRw2Frfswhbv82E&#10;ZwNk73U2GY8vs8F64bzlMgT42hwP6TLlb1vJ45e2DTISXVHgFtPq07rBNVtes3LrmesUP9Fg/8Ci&#10;Z8oA6DlVwyIjT179kapX3Ntg23jBbZ/ZtlVcphqgmnz8WzUPHXMy1QLNCe7cpvD/0vLPu3tPlKjo&#10;lBLDerii26doEzLJF9ifwYUS3Gpz77FCvjcP7s7y74EYW3fMbGXyfjw4CM4xInsTgpvgAGUzfLIC&#10;fBgApGbtW9+TViv3EQOT9Q0thIHWkH26p8P5nuQ+Eg4f8+l8PpuCsjicLeaL+bxIsKzEjBjtfIgf&#10;pO0JGhUN0TO17WJtjQFJWH/EYLu7EJHvawAGG7tWWidlaEOGil7NJrNEKlitBB6iW/DbTa092THU&#10;VnpOLN64eftkRErWSSZWJzsypcEmMXUtegV91JIiWi8FJVrCOKF1pKcNIkL9QPhkHeX142p8tVqs&#10;FsWomFyuRsW4aUa367oYXa7z+ayZNnXd5D+RfF6UnRJCGuT/IvW8+DspnYbuKNKz2M+Nyt5mTx0F&#10;si/vRDqJAnVwVNTGisO9x+pQH6Du5HyaRByfX/fJ6/V/sXwGAAD//wMAUEsDBBQABgAIAAAAIQD9&#10;XdF74QAAAAsBAAAPAAAAZHJzL2Rvd25yZXYueG1sTI/BTsMwEETvSPyDtUjcqJM2TSHEqRASJ0CI&#10;thdubrxNosZrN3bT8PcsJ7jNakYzb8v1ZHsx4hA6RwrSWQICqXamo0bBbvtydw8iRE1G945QwTcG&#10;WFfXV6UujLvQJ46b2AguoVBoBW2MvpAy1C1aHWbOI7F3cIPVkc+hkWbQFy63vZwnSS6t7ogXWu3x&#10;ucX6uDlbBYfE1x8P21dzOvlsbN6+dj59Pyp1ezM9PYKIOMW/MPziMzpUzLR3ZzJB9AqyZc7oUcFi&#10;vlyB4ES+WrDYs5VnKciqlP9/qH4AAAD//wMAUEsBAi0AFAAGAAgAAAAhALaDOJL+AAAA4QEAABMA&#10;AAAAAAAAAAAAAAAAAAAAAFtDb250ZW50X1R5cGVzXS54bWxQSwECLQAUAAYACAAAACEAOP0h/9YA&#10;AACUAQAACwAAAAAAAAAAAAAAAAAvAQAAX3JlbHMvLnJlbHNQSwECLQAUAAYACAAAACEAm0E/XkQC&#10;AAB3BAAADgAAAAAAAAAAAAAAAAAuAgAAZHJzL2Uyb0RvYy54bWxQSwECLQAUAAYACAAAACEA/V3R&#10;e+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C0518A"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4B53DF" wp14:editId="6CDD5FA3">
                <wp:simplePos x="0" y="0"/>
                <wp:positionH relativeFrom="column">
                  <wp:posOffset>3317875</wp:posOffset>
                </wp:positionH>
                <wp:positionV relativeFrom="paragraph">
                  <wp:posOffset>976630</wp:posOffset>
                </wp:positionV>
                <wp:extent cx="1200150" cy="1219200"/>
                <wp:effectExtent l="38100" t="38100" r="190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015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F4DD" id="AutoShape 16" o:spid="_x0000_s1026" type="#_x0000_t32" style="position:absolute;margin-left:261.25pt;margin-top:76.9pt;width:94.5pt;height:9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rQgIAAHgEAAAOAAAAZHJzL2Uyb0RvYy54bWysVE2P0zAQvSPxHyzfu2lKW9po09UqaeGw&#10;QKVduLu201g4tmV7m1aI/74zTrfLwgUhcnDG8Xy8efOc65tjp8lB+qCsKWl+NaZEGm6FMvuSfn3Y&#10;jBaUhMiMYNoaWdKTDPRm9fbNde8KObGt1UJ6AklMKHpX0jZGV2RZ4K3sWLiyTho4bKzvWISt32fC&#10;sx6ydzqbjMfzrLdeOG+5DAG+1sMhXaX8TSN5/NI0QUaiSwrYYlp9Wne4ZqtrVuw9c63iZxjsH1B0&#10;TBkoeklVs8jIo1d/pOoU9zbYJl5x22W2aRSXqQfoJh//1s19y5xMvQA5wV1oCv8vLf982HqiBMyO&#10;EsM6GNHtY7SpMsnnyE/vQgFuldl67JAfzb27s/x7IMZWLTN7mbwfTg6Cc4zIXoXgJjiosus/WQE+&#10;DAokso6N70ijlfuYyqP1DS0sA9SQY5rT6TIneYyEw8ccJp/PYJwczvJJvoR9qssKTInhzof4QdqO&#10;oFHSED1T+zZW1hjQhPVDEXa4CxEBvwRgsLEbpXWShjakL+lyNpklVMFqJfAQ3YLf7yrtyYGhuNJz&#10;RvHKzdtHI1KyVjKxPtuRKQ02iYm26BUQqSXFap0UlGgJ9wmtAZ42WBEIAMBna9DXj+V4uV6sF9PR&#10;dDJfj6bjuh7dbqrpaL7J38/qd3VV1flPBJ9Pi1YJIQ3if9Z6Pv07LZ1v3aDSi9ovRGWvsydGAezz&#10;O4FOqkAhDJLaWXHaeuwOBQLyTs7nq4j359d98nr5YayeAAAA//8DAFBLAwQUAAYACAAAACEAIF2z&#10;leAAAAALAQAADwAAAGRycy9kb3ducmV2LnhtbEyPwU7DMBBE70j8g7VI3KiTtIES4lQIiROgirYX&#10;bm68TaLGazd20/D3LCc47szT7Ey5mmwvRhxC50hBOktAINXOdNQo2G1f75YgQtRkdO8IFXxjgFV1&#10;fVXqwrgLfeK4iY3gEAqFVtDG6AspQ92i1WHmPBJ7BzdYHfkcGmkGfeFw28ssSe6l1R3xh1Z7fGmx&#10;Pm7OVsEh8fX6cftmTie/GJv3r51PP45K3d5Mz08gIk7xD4bf+lwdKu60d2cyQfQK8izLGWUjn/MG&#10;Jh7SlJW9gvkiX4KsSvl/Q/UDAAD//wMAUEsBAi0AFAAGAAgAAAAhALaDOJL+AAAA4QEAABMAAAAA&#10;AAAAAAAAAAAAAAAAAFtDb250ZW50X1R5cGVzXS54bWxQSwECLQAUAAYACAAAACEAOP0h/9YAAACU&#10;AQAACwAAAAAAAAAAAAAAAAAvAQAAX3JlbHMvLnJlbHNQSwECLQAUAAYACAAAACEAjBNj60ICAAB4&#10;BAAADgAAAAAAAAAAAAAAAAAuAgAAZHJzL2Uyb0RvYy54bWxQSwECLQAUAAYACAAAACEAIF2zle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="00C0518A"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AD0F4" wp14:editId="4B1EC0EF">
                <wp:simplePos x="0" y="0"/>
                <wp:positionH relativeFrom="margin">
                  <wp:align>left</wp:align>
                </wp:positionH>
                <wp:positionV relativeFrom="paragraph">
                  <wp:posOffset>1367155</wp:posOffset>
                </wp:positionV>
                <wp:extent cx="1762125" cy="285750"/>
                <wp:effectExtent l="0" t="0" r="952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18A" w:rsidRDefault="00C0518A">
                            <w:pPr>
                              <w:ind w:left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Индикатор термостата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AD0F4" id="_x0000_s1033" type="#_x0000_t202" style="position:absolute;left:0;text-align:left;margin-left:0;margin-top:107.65pt;width:138.75pt;height:22.5pt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mZlAIAAJsFAAAOAAAAZHJzL2Uyb0RvYy54bWysVMFu2zAMvQ/YPwi6r06ypumCOkWWosOA&#10;oi3WDj0rstQIk0VNYhJnXz9KtpOs66XDLrYkPpLi0yMvLpvaso0K0YAr+fBkwJlyEirjnkv+/fH6&#10;wzlnEYWrhAWnSr5TkV/O3r+72PqpGsEKbKUCoyAuTre+5CtEPy2KKFeqFvEEvHJk1BBqgbQNz0UV&#10;xJai17YYDQZnxRZC5QNIFSOdXrVGPsvxtVYS77SOCpktOd0N8zfk7zJ9i9mFmD4H4VdGdtcQ/3CL&#10;WhhHSfehrgQKtg7mr1C1kQEiaDyRUBegtZEq10DVDAcvqnlYCa9yLURO9Hua4v8LK28394GZit6O&#10;6HGipjdaiKisFawyDFVEYGQinrY+Tgn+4MkBm8/QkE9/Hukwld/oUKc/FcbITiF3e5ZVg0wmp8nZ&#10;aDgacybJNjofT8Y5fHHw9iHiFwU1S4uSB3rFTK7Y3ESkmxC0h6RkEaypro21eZOUoxY2sI2gN7eY&#10;70gef6CsY9uSn32k1MnJQXJvI1uXTlTWTpcuVd5WmFe4syphrPumNHGXC30lt5BSuX3+jE4oTane&#10;4tjhD7d6i3NbB3nkzOBw71wbByFXn5vtQFn1o6dMt3gi/KjutMRm2WTRTHoBLKHakS4CtB0Wvbw2&#10;9Hg3IuK9CNRSJAUaE3hHH22ByIduxdkKwq/XzhOelE5WzrbUoiWPP9ciKM7sV0c98Gl4epp6Om9O&#10;x5MRbcKxZXlscet6AaSIIQ0kL/My4dH2Sx2gfqJpMk9ZySScpNwlx365wHZw0DSSaj7PIOpiL/DG&#10;PXiZQieWkzQfmycRfKdfJOXfQt/MYvpCxi02eTqYrxG0yRpPPLesdvzTBMjS76ZVGjHH+4w6zNTZ&#10;bwAAAP//AwBQSwMEFAAGAAgAAAAhAPSle9rgAAAACAEAAA8AAABkcnMvZG93bnJldi54bWxMj81O&#10;hEAQhO8mvsOkTbwYd1gIywYZNsb4k3hz0TXeZpkWiEwPYWYB3972pLfqVKfqq2K32F5MOPrOkYL1&#10;KgKBVDvTUaPgtXq43oLwQZPRvSNU8I0eduX5WaFz42Z6wWkfGsEh5HOtoA1hyKX0dYtW+5UbkNj7&#10;dKPVgc+xkWbUM4fbXsZRtJFWd8QNrR7wrsX6a3+yCj6umvdnvzy+zUmaDPdPU5UdTKXU5cVyewMi&#10;4BL+nuEXn9GhZKajO5HxolfAQ4KCeJ0mINiOsywFcWSxiRKQZSH/Dyh/AAAA//8DAFBLAQItABQA&#10;BgAIAAAAIQC2gziS/gAAAOEBAAATAAAAAAAAAAAAAAAAAAAAAABbQ29udGVudF9UeXBlc10ueG1s&#10;UEsBAi0AFAAGAAgAAAAhADj9If/WAAAAlAEAAAsAAAAAAAAAAAAAAAAALwEAAF9yZWxzLy5yZWxz&#10;UEsBAi0AFAAGAAgAAAAhAKKliZmUAgAAmwUAAA4AAAAAAAAAAAAAAAAALgIAAGRycy9lMm9Eb2Mu&#10;eG1sUEsBAi0AFAAGAAgAAAAhAPSle9rgAAAACAEAAA8AAAAAAAAAAAAAAAAA7gQAAGRycy9kb3du&#10;cmV2LnhtbFBLBQYAAAAABAAEAPMAAAD7BQAAAAA=&#10;" fillcolor="white [3201]" stroked="f" strokeweight=".5pt">
                <v:textbox>
                  <w:txbxContent>
                    <w:p w:rsidR="00C0518A" w:rsidRDefault="00C0518A">
                      <w:pPr>
                        <w:ind w:left="0"/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ru-RU"/>
                        </w:rPr>
                        <w:t>Индикатор термостата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18A" w:rsidRPr="00B300B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6863E5" wp14:editId="27CCF84C">
                <wp:simplePos x="0" y="0"/>
                <wp:positionH relativeFrom="column">
                  <wp:posOffset>1346835</wp:posOffset>
                </wp:positionH>
                <wp:positionV relativeFrom="paragraph">
                  <wp:posOffset>351790</wp:posOffset>
                </wp:positionV>
                <wp:extent cx="792480" cy="914400"/>
                <wp:effectExtent l="13335" t="46990" r="51435" b="101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248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2286" id="AutoShape 17" o:spid="_x0000_s1026" type="#_x0000_t32" style="position:absolute;margin-left:106.05pt;margin-top:27.7pt;width:62.4pt;height:1in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cUPwIAAGw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o8wUiR&#10;DkZ0f/Q6ZkbZPPSnN64At0rtbKiQntWjedD0u0NKVy1RBx69ny4GgrMQkbwJCRtnIMu+/6QZ+BBI&#10;EJt1bmyHGinMtxAYwKEh6Bync7lNh589ovBxvpzkC5ghhaNlludpnF5CigATgo11/iPXHQpGiZ23&#10;RBxaX2mlQAfaDinI6cH5QPIlIAQrvRVSRjlIhXpIMZ1MIyenpWDhMLg5e9hX0qITCYKKT6wYTl67&#10;WX1ULIK1nLDN1fZESLCRj63yVkDzJMchW8cZRpLDHQrWQE+qkBHKB8JXa9DUj2W63Cw2i3yUT2ab&#10;UZ7W9eh+W+Wj2TabT+sPdVXV2c9APsuLVjDGVeD/rO8s/zv9XG/aoMybwm+NSt6ix44C2ed3JB2V&#10;EIY/yGiv2WVnQ3VBFCDp6Hy9fuHOvN5Hr5efxPoXAAAA//8DAFBLAwQUAAYACAAAACEAs4geIOEA&#10;AAAKAQAADwAAAGRycy9kb3ducmV2LnhtbEyPQU+DQBCF7yb+h82YeDF2gZamIEtj1NaTacR638II&#10;pOwsYbct/HvHUz1O3pf3vsnWo+nEGQfXWlIQzgIQSKWtWqoV7L82jysQzmuqdGcJFUzoYJ3f3mQ6&#10;reyFPvFc+FpwCblUK2i871MpXdmg0W5meyTOfuxgtOdzqGU16AuXm05GQbCURrfEC43u8aXB8lic&#10;jILXYhdvvh/2YzSV7x/FdnXc0fSm1P3d+PwEwuPorzD86bM65Ox0sCeqnOgURGEUMqogjhcgGJjP&#10;lwmIA5NJsgCZZ/L/C/kvAAAA//8DAFBLAQItABQABgAIAAAAIQC2gziS/gAAAOEBAAATAAAAAAAA&#10;AAAAAAAAAAAAAABbQ29udGVudF9UeXBlc10ueG1sUEsBAi0AFAAGAAgAAAAhADj9If/WAAAAlAEA&#10;AAsAAAAAAAAAAAAAAAAALwEAAF9yZWxzLy5yZWxzUEsBAi0AFAAGAAgAAAAhADRR1xQ/AgAAbAQA&#10;AA4AAAAAAAAAAAAAAAAALgIAAGRycy9lMm9Eb2MueG1sUEsBAi0AFAAGAAgAAAAhALOIHiDhAAAA&#10;CgEAAA8AAAAAAAAAAAAAAAAAmQQAAGRycy9kb3ducmV2LnhtbFBLBQYAAAAABAAEAPMAAACnBQAA&#10;AAA=&#10;">
                <v:stroke endarrow="block"/>
              </v:shape>
            </w:pict>
          </mc:Fallback>
        </mc:AlternateContent>
      </w:r>
      <w:r w:rsidR="00C0518A" w:rsidRPr="00B300B1">
        <w:rPr>
          <w:rFonts w:ascii="Arial" w:hAnsi="Arial" w:cs="Arial"/>
          <w:noProof/>
          <w:lang w:eastAsia="zh-TW"/>
        </w:rPr>
        <w:drawing>
          <wp:inline distT="0" distB="0" distL="0" distR="0" wp14:anchorId="7D5E469C" wp14:editId="24C7C80F">
            <wp:extent cx="2784413" cy="1566614"/>
            <wp:effectExtent l="0" t="953" r="0" b="0"/>
            <wp:docPr id="33" name="Immagine 33" descr="C:\Users\Marketing\AppData\Local\Microsoft\Windows\Temporary Internet Files\Content.Word\20131129_17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AppData\Local\Microsoft\Windows\Temporary Internet Files\Content.Word\20131129_1742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4413" cy="156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8D" w:rsidRDefault="009A428D" w:rsidP="009A428D">
      <w:pPr>
        <w:ind w:firstLine="2268"/>
        <w:jc w:val="both"/>
        <w:rPr>
          <w:rFonts w:ascii="Arial" w:hAnsi="Arial" w:cs="Arial"/>
          <w:lang w:val="ru-RU"/>
        </w:rPr>
      </w:pPr>
    </w:p>
    <w:p w:rsidR="007C124F" w:rsidRPr="00B300B1" w:rsidRDefault="009A428D" w:rsidP="009A428D">
      <w:pPr>
        <w:ind w:firstLine="226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937C1A" w:rsidRPr="00B300B1">
        <w:rPr>
          <w:rFonts w:ascii="Arial" w:hAnsi="Arial" w:cs="Arial"/>
          <w:lang w:val="ru-RU"/>
        </w:rPr>
        <w:t>Кнопка ВКЛ/ВЫКЛ</w:t>
      </w:r>
    </w:p>
    <w:p w:rsidR="00F775F9" w:rsidRPr="00B300B1" w:rsidRDefault="00F775F9" w:rsidP="00F775F9">
      <w:pPr>
        <w:ind w:firstLine="0"/>
        <w:jc w:val="both"/>
        <w:rPr>
          <w:rFonts w:ascii="Arial" w:hAnsi="Arial" w:cs="Arial"/>
          <w:lang w:val="ru-RU"/>
        </w:rPr>
      </w:pPr>
    </w:p>
    <w:p w:rsidR="0028177D" w:rsidRPr="0028177D" w:rsidRDefault="007C124F" w:rsidP="0028177D">
      <w:pPr>
        <w:ind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КНОПКА</w:t>
      </w:r>
      <w:r w:rsidRPr="0028177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300B1">
        <w:rPr>
          <w:rFonts w:ascii="Arial" w:hAnsi="Arial" w:cs="Arial"/>
          <w:b/>
          <w:sz w:val="24"/>
          <w:szCs w:val="24"/>
          <w:lang w:val="en-US"/>
        </w:rPr>
        <w:t>ON</w:t>
      </w:r>
      <w:r w:rsidRPr="0028177D">
        <w:rPr>
          <w:rFonts w:ascii="Arial" w:hAnsi="Arial" w:cs="Arial"/>
          <w:b/>
          <w:sz w:val="24"/>
          <w:szCs w:val="24"/>
          <w:lang w:val="ru-RU"/>
        </w:rPr>
        <w:t>/</w:t>
      </w:r>
      <w:r w:rsidRPr="00B300B1">
        <w:rPr>
          <w:rFonts w:ascii="Arial" w:hAnsi="Arial" w:cs="Arial"/>
          <w:b/>
          <w:sz w:val="24"/>
          <w:szCs w:val="24"/>
          <w:lang w:val="en-US"/>
        </w:rPr>
        <w:t>OFF</w:t>
      </w:r>
      <w:r w:rsidRPr="0028177D">
        <w:rPr>
          <w:rFonts w:ascii="Arial" w:hAnsi="Arial" w:cs="Arial"/>
          <w:b/>
          <w:sz w:val="24"/>
          <w:szCs w:val="24"/>
          <w:lang w:val="ru-RU"/>
        </w:rPr>
        <w:t xml:space="preserve"> (</w:t>
      </w:r>
      <w:r w:rsidRPr="00B300B1">
        <w:rPr>
          <w:rFonts w:ascii="Arial" w:hAnsi="Arial" w:cs="Arial"/>
          <w:b/>
          <w:sz w:val="24"/>
          <w:szCs w:val="24"/>
          <w:lang w:val="ru-RU"/>
        </w:rPr>
        <w:t>ВКЛ</w:t>
      </w:r>
      <w:r w:rsidRPr="0028177D">
        <w:rPr>
          <w:rFonts w:ascii="Arial" w:hAnsi="Arial" w:cs="Arial"/>
          <w:b/>
          <w:sz w:val="24"/>
          <w:szCs w:val="24"/>
          <w:lang w:val="ru-RU"/>
        </w:rPr>
        <w:t>/</w:t>
      </w:r>
      <w:r w:rsidRPr="00B300B1">
        <w:rPr>
          <w:rFonts w:ascii="Arial" w:hAnsi="Arial" w:cs="Arial"/>
          <w:b/>
          <w:sz w:val="24"/>
          <w:szCs w:val="24"/>
          <w:lang w:val="ru-RU"/>
        </w:rPr>
        <w:t>ВЫКЛ</w:t>
      </w:r>
      <w:r w:rsidRPr="0028177D">
        <w:rPr>
          <w:rFonts w:ascii="Arial" w:hAnsi="Arial" w:cs="Arial"/>
          <w:b/>
          <w:sz w:val="24"/>
          <w:szCs w:val="24"/>
          <w:lang w:val="ru-RU"/>
        </w:rPr>
        <w:t>)</w:t>
      </w:r>
    </w:p>
    <w:p w:rsidR="007C124F" w:rsidRPr="006B07CD" w:rsidRDefault="007C124F" w:rsidP="0028177D">
      <w:pPr>
        <w:pStyle w:val="Paragrafoelenco"/>
        <w:ind w:left="502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8177D">
        <w:rPr>
          <w:rFonts w:ascii="Arial" w:hAnsi="Arial" w:cs="Arial"/>
          <w:lang w:val="ru-RU"/>
        </w:rPr>
        <w:t xml:space="preserve">Эта кнопка служит для включения и выключения расстоечной камеры. </w:t>
      </w:r>
    </w:p>
    <w:p w:rsidR="00F775F9" w:rsidRPr="00B300B1" w:rsidRDefault="00F775F9" w:rsidP="00F775F9">
      <w:pPr>
        <w:ind w:left="708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 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28177D" w:rsidRDefault="00F775F9" w:rsidP="0028177D">
      <w:pPr>
        <w:pStyle w:val="Paragrafoelenco2"/>
        <w:numPr>
          <w:ilvl w:val="0"/>
          <w:numId w:val="38"/>
        </w:numPr>
        <w:ind w:right="-7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  <w:r w:rsidRPr="00B300B1">
        <w:rPr>
          <w:rFonts w:ascii="Arial" w:eastAsia="Calibri" w:hAnsi="Arial" w:cs="Arial"/>
          <w:b/>
          <w:sz w:val="24"/>
          <w:szCs w:val="24"/>
          <w:lang w:val="ru-RU"/>
        </w:rPr>
        <w:t>ПЕРЕКЛЮЧАТЕЛЬ ТЕМПЕРАТУРЫ</w:t>
      </w:r>
    </w:p>
    <w:p w:rsidR="00F775F9" w:rsidRPr="0028177D" w:rsidRDefault="00F775F9" w:rsidP="0028177D">
      <w:pPr>
        <w:pStyle w:val="Paragrafoelenco2"/>
        <w:ind w:left="502" w:right="-7" w:firstLine="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  <w:r w:rsidRPr="0028177D">
        <w:rPr>
          <w:rFonts w:ascii="Arial" w:hAnsi="Arial" w:cs="Arial"/>
          <w:lang w:val="ru-RU"/>
        </w:rPr>
        <w:t xml:space="preserve">Этот переключатель позволяет устанавливать </w:t>
      </w:r>
      <w:r w:rsidR="007C124F" w:rsidRPr="0028177D">
        <w:rPr>
          <w:rFonts w:ascii="Arial" w:hAnsi="Arial" w:cs="Arial"/>
          <w:lang w:val="ru-RU"/>
        </w:rPr>
        <w:t xml:space="preserve">желаемую </w:t>
      </w:r>
      <w:r w:rsidRPr="0028177D">
        <w:rPr>
          <w:rFonts w:ascii="Arial" w:hAnsi="Arial" w:cs="Arial"/>
          <w:lang w:val="ru-RU"/>
        </w:rPr>
        <w:t>температуру</w:t>
      </w:r>
      <w:r w:rsidR="0028177D" w:rsidRPr="0028177D">
        <w:rPr>
          <w:rFonts w:ascii="Arial" w:hAnsi="Arial" w:cs="Arial"/>
          <w:lang w:val="ru-RU"/>
        </w:rPr>
        <w:t>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28177D" w:rsidRDefault="00F775F9" w:rsidP="0028177D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00B1">
        <w:rPr>
          <w:rFonts w:ascii="Arial" w:hAnsi="Arial" w:cs="Arial"/>
          <w:b/>
          <w:sz w:val="24"/>
          <w:szCs w:val="24"/>
          <w:lang w:val="ru-RU"/>
        </w:rPr>
        <w:t>ИНДИКАТОР ТЕРМОСТАТА</w:t>
      </w:r>
    </w:p>
    <w:p w:rsidR="00DB6A5A" w:rsidRPr="00B300B1" w:rsidRDefault="00F775F9" w:rsidP="0028177D">
      <w:pPr>
        <w:pStyle w:val="Paragrafoelenco"/>
        <w:ind w:left="502" w:firstLine="0"/>
        <w:jc w:val="both"/>
        <w:rPr>
          <w:rFonts w:ascii="Arial" w:hAnsi="Arial" w:cs="Arial"/>
          <w:lang w:val="ru-RU"/>
        </w:rPr>
      </w:pPr>
      <w:r w:rsidRPr="0028177D">
        <w:rPr>
          <w:rFonts w:ascii="Arial" w:hAnsi="Arial" w:cs="Arial"/>
          <w:lang w:val="ru-RU"/>
        </w:rPr>
        <w:t xml:space="preserve">Этот индикатор </w:t>
      </w:r>
      <w:r w:rsidR="007C124F" w:rsidRPr="0028177D">
        <w:rPr>
          <w:rFonts w:ascii="Arial" w:hAnsi="Arial" w:cs="Arial"/>
          <w:lang w:val="ru-RU"/>
        </w:rPr>
        <w:t>загорается, когда температур</w:t>
      </w:r>
      <w:r w:rsidR="007B518F" w:rsidRPr="0028177D">
        <w:rPr>
          <w:rFonts w:ascii="Arial" w:hAnsi="Arial" w:cs="Arial"/>
          <w:lang w:val="ru-RU"/>
        </w:rPr>
        <w:t>а</w:t>
      </w:r>
      <w:r w:rsidR="007C124F" w:rsidRPr="0028177D">
        <w:rPr>
          <w:rFonts w:ascii="Arial" w:hAnsi="Arial" w:cs="Arial"/>
          <w:lang w:val="ru-RU"/>
        </w:rPr>
        <w:t xml:space="preserve"> внутри расстоечной камеры меньше установленной на переключателе. Если индикатор отключился, значит, что температура внутри расстоечной камеры достигла установленной</w:t>
      </w:r>
      <w:r w:rsidRPr="0028177D">
        <w:rPr>
          <w:rFonts w:ascii="Arial" w:hAnsi="Arial" w:cs="Arial"/>
          <w:lang w:val="ru-RU"/>
        </w:rPr>
        <w:t>.</w:t>
      </w:r>
    </w:p>
    <w:p w:rsidR="00F775F9" w:rsidRPr="00B300B1" w:rsidRDefault="00F775F9" w:rsidP="00F775F9">
      <w:pPr>
        <w:ind w:left="142" w:firstLine="0"/>
        <w:jc w:val="both"/>
        <w:rPr>
          <w:rFonts w:ascii="Arial" w:hAnsi="Arial" w:cs="Arial"/>
          <w:lang w:val="ru-RU"/>
        </w:rPr>
      </w:pPr>
    </w:p>
    <w:p w:rsidR="008B73E2" w:rsidRPr="00D704D5" w:rsidRDefault="00D704D5" w:rsidP="00D704D5">
      <w:pPr>
        <w:pStyle w:val="Paragrafoelenco"/>
        <w:ind w:left="142" w:right="-1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sz w:val="28"/>
          <w:szCs w:val="28"/>
        </w:rPr>
        <w:t>VII</w:t>
      </w:r>
      <w:r w:rsidRPr="00D704D5">
        <w:rPr>
          <w:rFonts w:ascii="Arial" w:hAnsi="Arial" w:cs="Arial"/>
          <w:b/>
          <w:sz w:val="28"/>
          <w:szCs w:val="28"/>
          <w:lang w:val="ru-RU"/>
        </w:rPr>
        <w:t>.</w:t>
      </w:r>
      <w:r w:rsidRPr="00D704D5">
        <w:rPr>
          <w:rFonts w:ascii="Arial" w:hAnsi="Arial" w:cs="Arial"/>
          <w:b/>
          <w:sz w:val="28"/>
          <w:szCs w:val="28"/>
          <w:lang w:val="ru-RU"/>
        </w:rPr>
        <w:tab/>
      </w:r>
      <w:r w:rsidR="008B73E2" w:rsidRPr="0028177D">
        <w:rPr>
          <w:rFonts w:ascii="Arial" w:hAnsi="Arial" w:cs="Arial"/>
          <w:b/>
          <w:sz w:val="28"/>
          <w:szCs w:val="28"/>
          <w:lang w:val="ru-RU"/>
        </w:rPr>
        <w:t>СОВЕТЫ ПО ИСПОЛЬЗОВАНИЮ</w:t>
      </w:r>
    </w:p>
    <w:p w:rsidR="008B73E2" w:rsidRPr="00B300B1" w:rsidRDefault="008B73E2" w:rsidP="008B73E2">
      <w:pPr>
        <w:ind w:left="142" w:right="-1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 xml:space="preserve">Нажать на кнопку </w:t>
      </w:r>
      <w:r w:rsidRPr="00B300B1">
        <w:rPr>
          <w:rFonts w:ascii="Arial" w:hAnsi="Arial" w:cs="Arial"/>
          <w:lang w:val="en-US"/>
        </w:rPr>
        <w:t>ON</w:t>
      </w:r>
      <w:r w:rsidRPr="00B300B1">
        <w:rPr>
          <w:rFonts w:ascii="Arial" w:hAnsi="Arial" w:cs="Arial"/>
          <w:lang w:val="ru-RU"/>
        </w:rPr>
        <w:t>/</w:t>
      </w:r>
      <w:r w:rsidRPr="00B300B1">
        <w:rPr>
          <w:rFonts w:ascii="Arial" w:hAnsi="Arial" w:cs="Arial"/>
          <w:lang w:val="en-US"/>
        </w:rPr>
        <w:t>OFF</w:t>
      </w:r>
      <w:r w:rsidRPr="00B300B1">
        <w:rPr>
          <w:rFonts w:ascii="Arial" w:hAnsi="Arial" w:cs="Arial"/>
          <w:lang w:val="ru-RU"/>
        </w:rPr>
        <w:t xml:space="preserve"> (ВКЛ/ВЫКЛ) и установит</w:t>
      </w:r>
      <w:r w:rsidR="007B518F" w:rsidRPr="00B300B1">
        <w:rPr>
          <w:rFonts w:ascii="Arial" w:hAnsi="Arial" w:cs="Arial"/>
          <w:lang w:val="ru-RU"/>
        </w:rPr>
        <w:t>ь</w:t>
      </w:r>
      <w:r w:rsidRPr="00B300B1">
        <w:rPr>
          <w:rFonts w:ascii="Arial" w:hAnsi="Arial" w:cs="Arial"/>
          <w:lang w:val="ru-RU"/>
        </w:rPr>
        <w:t xml:space="preserve"> регулятор температуры на желаемое значение.  </w:t>
      </w:r>
    </w:p>
    <w:p w:rsidR="008B73E2" w:rsidRPr="00B300B1" w:rsidRDefault="008B73E2" w:rsidP="008B73E2">
      <w:pPr>
        <w:ind w:left="142" w:right="-1" w:firstLine="0"/>
        <w:jc w:val="both"/>
        <w:rPr>
          <w:rFonts w:ascii="Arial" w:hAnsi="Arial" w:cs="Arial"/>
          <w:b/>
          <w:lang w:val="ru-RU"/>
        </w:rPr>
      </w:pPr>
      <w:r w:rsidRPr="00B300B1">
        <w:rPr>
          <w:rFonts w:ascii="Arial" w:hAnsi="Arial" w:cs="Arial"/>
          <w:b/>
          <w:lang w:val="ru-RU"/>
        </w:rPr>
        <w:t>УВЛАЖНИТЕЛЬ</w:t>
      </w:r>
    </w:p>
    <w:p w:rsidR="00B6065C" w:rsidRPr="00B300B1" w:rsidRDefault="008B73E2" w:rsidP="008664DB">
      <w:pPr>
        <w:ind w:left="142" w:firstLine="0"/>
        <w:jc w:val="both"/>
        <w:rPr>
          <w:rFonts w:ascii="Arial" w:hAnsi="Arial" w:cs="Arial"/>
          <w:lang w:val="ru-RU"/>
        </w:rPr>
      </w:pPr>
      <w:r w:rsidRPr="00B300B1">
        <w:rPr>
          <w:rFonts w:ascii="Arial" w:hAnsi="Arial" w:cs="Arial"/>
          <w:lang w:val="ru-RU"/>
        </w:rPr>
        <w:t>Для расстаивания теста или для сохранения продуктов, наполнить контейнер на дне расстоечной камеры водой и включить камеру, установив желаемую температуру. Вода будет превращаться в пар благодаря нагревательным элементам, расположенным под контейнром с водой.</w:t>
      </w:r>
    </w:p>
    <w:sectPr w:rsidR="00B6065C" w:rsidRPr="00B300B1" w:rsidSect="006C74FB">
      <w:headerReference w:type="default" r:id="rId17"/>
      <w:pgSz w:w="11906" w:h="16838"/>
      <w:pgMar w:top="1134" w:right="1304" w:bottom="567" w:left="130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6B" w:rsidRDefault="00795E6B" w:rsidP="00E75E4A">
      <w:pPr>
        <w:spacing w:line="240" w:lineRule="auto"/>
      </w:pPr>
      <w:r>
        <w:separator/>
      </w:r>
    </w:p>
  </w:endnote>
  <w:endnote w:type="continuationSeparator" w:id="0">
    <w:p w:rsidR="00795E6B" w:rsidRDefault="00795E6B" w:rsidP="00E75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-Condensed">
    <w:altName w:val="HelveticaNeue Condensed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6B" w:rsidRDefault="00795E6B" w:rsidP="00E75E4A">
      <w:pPr>
        <w:spacing w:line="240" w:lineRule="auto"/>
      </w:pPr>
      <w:r>
        <w:separator/>
      </w:r>
    </w:p>
  </w:footnote>
  <w:footnote w:type="continuationSeparator" w:id="0">
    <w:p w:rsidR="00795E6B" w:rsidRDefault="00795E6B" w:rsidP="00E75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FB" w:rsidRPr="006C74FB" w:rsidRDefault="00E32A59" w:rsidP="006C74FB">
    <w:pPr>
      <w:pStyle w:val="Intestazione"/>
      <w:pBdr>
        <w:bottom w:val="single" w:sz="2" w:space="1" w:color="D9D9D9" w:shadow="1"/>
      </w:pBdr>
      <w:rPr>
        <w:b/>
        <w:sz w:val="32"/>
        <w:szCs w:val="28"/>
      </w:rPr>
    </w:pPr>
    <w:r w:rsidRPr="006C74FB">
      <w:rPr>
        <w:rFonts w:ascii="Arial" w:hAnsi="Arial" w:cs="Arial"/>
        <w:color w:val="7F7F7F"/>
        <w:spacing w:val="60"/>
        <w:sz w:val="32"/>
        <w:szCs w:val="32"/>
        <w:lang w:val="ru-RU"/>
      </w:rPr>
      <w:t xml:space="preserve">Русский </w:t>
    </w:r>
    <w:r w:rsidRPr="006C74FB">
      <w:rPr>
        <w:rFonts w:ascii="Arial" w:hAnsi="Arial" w:cs="Arial"/>
        <w:sz w:val="32"/>
        <w:szCs w:val="32"/>
      </w:rPr>
      <w:t>|</w:t>
    </w:r>
    <w:r w:rsidR="006C74FB" w:rsidRPr="006C74FB">
      <w:rPr>
        <w:sz w:val="28"/>
        <w:szCs w:val="28"/>
      </w:rPr>
      <w:t xml:space="preserve"> </w:t>
    </w:r>
    <w:r w:rsidR="006C74FB" w:rsidRPr="006C74FB">
      <w:rPr>
        <w:sz w:val="32"/>
        <w:szCs w:val="28"/>
      </w:rPr>
      <w:fldChar w:fldCharType="begin"/>
    </w:r>
    <w:r w:rsidR="006C74FB" w:rsidRPr="006C74FB">
      <w:rPr>
        <w:sz w:val="32"/>
        <w:szCs w:val="28"/>
      </w:rPr>
      <w:instrText xml:space="preserve"> PAGE   \* MERGEFORMAT </w:instrText>
    </w:r>
    <w:r w:rsidR="006C74FB" w:rsidRPr="006C74FB">
      <w:rPr>
        <w:sz w:val="32"/>
        <w:szCs w:val="28"/>
      </w:rPr>
      <w:fldChar w:fldCharType="separate"/>
    </w:r>
    <w:r w:rsidR="00324409" w:rsidRPr="00324409">
      <w:rPr>
        <w:b/>
        <w:noProof/>
        <w:sz w:val="32"/>
        <w:szCs w:val="28"/>
      </w:rPr>
      <w:t>10</w:t>
    </w:r>
    <w:r w:rsidR="006C74FB" w:rsidRPr="006C74FB">
      <w:rPr>
        <w:sz w:val="32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FC8"/>
    <w:multiLevelType w:val="hybridMultilevel"/>
    <w:tmpl w:val="8076CE7C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1081CEF"/>
    <w:multiLevelType w:val="hybridMultilevel"/>
    <w:tmpl w:val="D9F40BAC"/>
    <w:lvl w:ilvl="0" w:tplc="467A3EF8">
      <w:numFmt w:val="bullet"/>
      <w:lvlText w:val="•"/>
      <w:lvlJc w:val="left"/>
      <w:pPr>
        <w:ind w:left="712" w:hanging="57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F93"/>
    <w:multiLevelType w:val="hybridMultilevel"/>
    <w:tmpl w:val="FFE6A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47AF4"/>
    <w:multiLevelType w:val="hybridMultilevel"/>
    <w:tmpl w:val="52DC1F6C"/>
    <w:lvl w:ilvl="0" w:tplc="467A3EF8">
      <w:numFmt w:val="bullet"/>
      <w:lvlText w:val="•"/>
      <w:lvlJc w:val="left"/>
      <w:pPr>
        <w:ind w:left="854" w:hanging="57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6A90621"/>
    <w:multiLevelType w:val="hybridMultilevel"/>
    <w:tmpl w:val="050E5422"/>
    <w:lvl w:ilvl="0" w:tplc="467A3EF8">
      <w:numFmt w:val="bullet"/>
      <w:lvlText w:val="•"/>
      <w:lvlJc w:val="left"/>
      <w:pPr>
        <w:ind w:left="712" w:hanging="57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F16342"/>
    <w:multiLevelType w:val="hybridMultilevel"/>
    <w:tmpl w:val="7660D36E"/>
    <w:lvl w:ilvl="0" w:tplc="94C24716">
      <w:start w:val="1"/>
      <w:numFmt w:val="lowerLetter"/>
      <w:lvlText w:val="%1)"/>
      <w:lvlJc w:val="left"/>
      <w:pPr>
        <w:ind w:left="108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2769B8"/>
    <w:multiLevelType w:val="hybridMultilevel"/>
    <w:tmpl w:val="53566DB6"/>
    <w:lvl w:ilvl="0" w:tplc="3938A982">
      <w:start w:val="2"/>
      <w:numFmt w:val="upperRoman"/>
      <w:lvlText w:val="%1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7576CB8"/>
    <w:multiLevelType w:val="hybridMultilevel"/>
    <w:tmpl w:val="506CA780"/>
    <w:lvl w:ilvl="0" w:tplc="467A3EF8">
      <w:numFmt w:val="bullet"/>
      <w:lvlText w:val="•"/>
      <w:lvlJc w:val="left"/>
      <w:pPr>
        <w:ind w:left="854" w:hanging="57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B105088"/>
    <w:multiLevelType w:val="hybridMultilevel"/>
    <w:tmpl w:val="882ECA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EAD4F8B"/>
    <w:multiLevelType w:val="hybridMultilevel"/>
    <w:tmpl w:val="A48C1C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0FD0A7E"/>
    <w:multiLevelType w:val="hybridMultilevel"/>
    <w:tmpl w:val="0DEA2132"/>
    <w:lvl w:ilvl="0" w:tplc="72CEDC38">
      <w:start w:val="4"/>
      <w:numFmt w:val="upperRoman"/>
      <w:lvlText w:val="%1."/>
      <w:lvlJc w:val="left"/>
      <w:pPr>
        <w:ind w:left="85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8" w:hanging="360"/>
      </w:pPr>
    </w:lvl>
    <w:lvl w:ilvl="2" w:tplc="0410001B" w:tentative="1">
      <w:start w:val="1"/>
      <w:numFmt w:val="lowerRoman"/>
      <w:lvlText w:val="%3."/>
      <w:lvlJc w:val="right"/>
      <w:pPr>
        <w:ind w:left="1938" w:hanging="180"/>
      </w:pPr>
    </w:lvl>
    <w:lvl w:ilvl="3" w:tplc="0410000F" w:tentative="1">
      <w:start w:val="1"/>
      <w:numFmt w:val="decimal"/>
      <w:lvlText w:val="%4."/>
      <w:lvlJc w:val="left"/>
      <w:pPr>
        <w:ind w:left="2658" w:hanging="360"/>
      </w:pPr>
    </w:lvl>
    <w:lvl w:ilvl="4" w:tplc="04100019" w:tentative="1">
      <w:start w:val="1"/>
      <w:numFmt w:val="lowerLetter"/>
      <w:lvlText w:val="%5."/>
      <w:lvlJc w:val="left"/>
      <w:pPr>
        <w:ind w:left="3378" w:hanging="360"/>
      </w:pPr>
    </w:lvl>
    <w:lvl w:ilvl="5" w:tplc="0410001B" w:tentative="1">
      <w:start w:val="1"/>
      <w:numFmt w:val="lowerRoman"/>
      <w:lvlText w:val="%6."/>
      <w:lvlJc w:val="right"/>
      <w:pPr>
        <w:ind w:left="4098" w:hanging="180"/>
      </w:pPr>
    </w:lvl>
    <w:lvl w:ilvl="6" w:tplc="0410000F" w:tentative="1">
      <w:start w:val="1"/>
      <w:numFmt w:val="decimal"/>
      <w:lvlText w:val="%7."/>
      <w:lvlJc w:val="left"/>
      <w:pPr>
        <w:ind w:left="4818" w:hanging="360"/>
      </w:pPr>
    </w:lvl>
    <w:lvl w:ilvl="7" w:tplc="04100019" w:tentative="1">
      <w:start w:val="1"/>
      <w:numFmt w:val="lowerLetter"/>
      <w:lvlText w:val="%8."/>
      <w:lvlJc w:val="left"/>
      <w:pPr>
        <w:ind w:left="5538" w:hanging="360"/>
      </w:pPr>
    </w:lvl>
    <w:lvl w:ilvl="8" w:tplc="0410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>
    <w:nsid w:val="343B0281"/>
    <w:multiLevelType w:val="hybridMultilevel"/>
    <w:tmpl w:val="9CCA85D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98272D"/>
    <w:multiLevelType w:val="hybridMultilevel"/>
    <w:tmpl w:val="567C2322"/>
    <w:lvl w:ilvl="0" w:tplc="467A3EF8">
      <w:numFmt w:val="bullet"/>
      <w:lvlText w:val="•"/>
      <w:lvlJc w:val="left"/>
      <w:pPr>
        <w:ind w:left="1415" w:hanging="57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373234CF"/>
    <w:multiLevelType w:val="hybridMultilevel"/>
    <w:tmpl w:val="5456E424"/>
    <w:lvl w:ilvl="0" w:tplc="9D963338">
      <w:start w:val="11"/>
      <w:numFmt w:val="upperRoman"/>
      <w:lvlText w:val="%1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4">
    <w:nsid w:val="377B1FD8"/>
    <w:multiLevelType w:val="hybridMultilevel"/>
    <w:tmpl w:val="A986E884"/>
    <w:lvl w:ilvl="0" w:tplc="467A3EF8">
      <w:numFmt w:val="bullet"/>
      <w:lvlText w:val="•"/>
      <w:lvlJc w:val="left"/>
      <w:pPr>
        <w:ind w:left="854" w:hanging="57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89F6998"/>
    <w:multiLevelType w:val="hybridMultilevel"/>
    <w:tmpl w:val="6E9AA584"/>
    <w:lvl w:ilvl="0" w:tplc="319C9C6C">
      <w:start w:val="7"/>
      <w:numFmt w:val="bullet"/>
      <w:lvlText w:val="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8B94C86"/>
    <w:multiLevelType w:val="hybridMultilevel"/>
    <w:tmpl w:val="CA84AC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B35A5A"/>
    <w:multiLevelType w:val="hybridMultilevel"/>
    <w:tmpl w:val="DC9866B8"/>
    <w:lvl w:ilvl="0" w:tplc="467A3EF8">
      <w:numFmt w:val="bullet"/>
      <w:lvlText w:val="•"/>
      <w:lvlJc w:val="left"/>
      <w:pPr>
        <w:ind w:left="712" w:hanging="57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92D15"/>
    <w:multiLevelType w:val="hybridMultilevel"/>
    <w:tmpl w:val="05FAAE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C3F0E12"/>
    <w:multiLevelType w:val="hybridMultilevel"/>
    <w:tmpl w:val="88FA47C6"/>
    <w:lvl w:ilvl="0" w:tplc="0F2ECE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A4BFD"/>
    <w:multiLevelType w:val="hybridMultilevel"/>
    <w:tmpl w:val="BBFE6E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9454DF1C">
      <w:start w:val="1"/>
      <w:numFmt w:val="decimal"/>
      <w:lvlText w:val="%2."/>
      <w:lvlJc w:val="left"/>
      <w:pPr>
        <w:ind w:left="1470" w:hanging="39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30DE2"/>
    <w:multiLevelType w:val="hybridMultilevel"/>
    <w:tmpl w:val="8AEAC0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430CF"/>
    <w:multiLevelType w:val="hybridMultilevel"/>
    <w:tmpl w:val="429CB50C"/>
    <w:lvl w:ilvl="0" w:tplc="B0B0CA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0E7F04"/>
    <w:multiLevelType w:val="hybridMultilevel"/>
    <w:tmpl w:val="22B8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0098B"/>
    <w:multiLevelType w:val="hybridMultilevel"/>
    <w:tmpl w:val="FECEC7F6"/>
    <w:lvl w:ilvl="0" w:tplc="008446FE">
      <w:start w:val="8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17079E1"/>
    <w:multiLevelType w:val="hybridMultilevel"/>
    <w:tmpl w:val="57FE02CA"/>
    <w:lvl w:ilvl="0" w:tplc="DB7EFFA8">
      <w:start w:val="7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3970F7E"/>
    <w:multiLevelType w:val="hybridMultilevel"/>
    <w:tmpl w:val="F5C6354A"/>
    <w:lvl w:ilvl="0" w:tplc="E43C4F48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5BA7DDD"/>
    <w:multiLevelType w:val="hybridMultilevel"/>
    <w:tmpl w:val="A15835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ACC1C86"/>
    <w:multiLevelType w:val="hybridMultilevel"/>
    <w:tmpl w:val="D3D42D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B297CDB"/>
    <w:multiLevelType w:val="hybridMultilevel"/>
    <w:tmpl w:val="BBBA892E"/>
    <w:lvl w:ilvl="0" w:tplc="216CB4E2">
      <w:start w:val="7"/>
      <w:numFmt w:val="upperRoman"/>
      <w:lvlText w:val="%1."/>
      <w:lvlJc w:val="left"/>
      <w:pPr>
        <w:ind w:left="166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0">
    <w:nsid w:val="5B9100CC"/>
    <w:multiLevelType w:val="hybridMultilevel"/>
    <w:tmpl w:val="9962D62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BB168DF"/>
    <w:multiLevelType w:val="hybridMultilevel"/>
    <w:tmpl w:val="88E0856C"/>
    <w:lvl w:ilvl="0" w:tplc="4FAAB2B6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6A853005"/>
    <w:multiLevelType w:val="hybridMultilevel"/>
    <w:tmpl w:val="BF662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23A75"/>
    <w:multiLevelType w:val="hybridMultilevel"/>
    <w:tmpl w:val="B02AD75A"/>
    <w:lvl w:ilvl="0" w:tplc="0410000D">
      <w:start w:val="1"/>
      <w:numFmt w:val="bullet"/>
      <w:lvlText w:val=""/>
      <w:lvlJc w:val="left"/>
      <w:pPr>
        <w:ind w:left="85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9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64" w:hanging="360"/>
      </w:pPr>
      <w:rPr>
        <w:rFonts w:ascii="Wingdings" w:hAnsi="Wingdings" w:hint="default"/>
      </w:rPr>
    </w:lvl>
  </w:abstractNum>
  <w:abstractNum w:abstractNumId="34">
    <w:nsid w:val="6B1D7F82"/>
    <w:multiLevelType w:val="hybridMultilevel"/>
    <w:tmpl w:val="81D2BCEE"/>
    <w:lvl w:ilvl="0" w:tplc="0FF4484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633ED"/>
    <w:multiLevelType w:val="hybridMultilevel"/>
    <w:tmpl w:val="B0B0C34C"/>
    <w:lvl w:ilvl="0" w:tplc="55F2C016">
      <w:start w:val="7"/>
      <w:numFmt w:val="upperRoman"/>
      <w:lvlText w:val="%1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36">
    <w:nsid w:val="6C3216BB"/>
    <w:multiLevelType w:val="hybridMultilevel"/>
    <w:tmpl w:val="581EE7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80B72"/>
    <w:multiLevelType w:val="hybridMultilevel"/>
    <w:tmpl w:val="9D900D62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6FDC207C"/>
    <w:multiLevelType w:val="hybridMultilevel"/>
    <w:tmpl w:val="BEE04A7E"/>
    <w:lvl w:ilvl="0" w:tplc="9906F6DA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9430E"/>
    <w:multiLevelType w:val="hybridMultilevel"/>
    <w:tmpl w:val="F49E0412"/>
    <w:lvl w:ilvl="0" w:tplc="468A92B0">
      <w:start w:val="8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77E148E0"/>
    <w:multiLevelType w:val="hybridMultilevel"/>
    <w:tmpl w:val="02024CA8"/>
    <w:lvl w:ilvl="0" w:tplc="8FECB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AF3C7B"/>
    <w:multiLevelType w:val="hybridMultilevel"/>
    <w:tmpl w:val="E7F2EC74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2B426F"/>
    <w:multiLevelType w:val="multilevel"/>
    <w:tmpl w:val="53566DB6"/>
    <w:lvl w:ilvl="0">
      <w:start w:val="2"/>
      <w:numFmt w:val="upperRoman"/>
      <w:lvlText w:val="%1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C7C6D8C"/>
    <w:multiLevelType w:val="hybridMultilevel"/>
    <w:tmpl w:val="61A0BB98"/>
    <w:lvl w:ilvl="0" w:tplc="EB3A9E0A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EBF2690"/>
    <w:multiLevelType w:val="hybridMultilevel"/>
    <w:tmpl w:val="5B16C342"/>
    <w:lvl w:ilvl="0" w:tplc="0410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1"/>
  </w:num>
  <w:num w:numId="4">
    <w:abstractNumId w:val="16"/>
  </w:num>
  <w:num w:numId="5">
    <w:abstractNumId w:val="0"/>
  </w:num>
  <w:num w:numId="6">
    <w:abstractNumId w:val="44"/>
  </w:num>
  <w:num w:numId="7">
    <w:abstractNumId w:val="13"/>
  </w:num>
  <w:num w:numId="8">
    <w:abstractNumId w:val="6"/>
  </w:num>
  <w:num w:numId="9">
    <w:abstractNumId w:val="24"/>
  </w:num>
  <w:num w:numId="10">
    <w:abstractNumId w:val="31"/>
  </w:num>
  <w:num w:numId="11">
    <w:abstractNumId w:val="26"/>
  </w:num>
  <w:num w:numId="12">
    <w:abstractNumId w:val="42"/>
  </w:num>
  <w:num w:numId="13">
    <w:abstractNumId w:val="35"/>
  </w:num>
  <w:num w:numId="14">
    <w:abstractNumId w:val="40"/>
  </w:num>
  <w:num w:numId="15">
    <w:abstractNumId w:val="25"/>
  </w:num>
  <w:num w:numId="16">
    <w:abstractNumId w:val="15"/>
  </w:num>
  <w:num w:numId="17">
    <w:abstractNumId w:val="37"/>
  </w:num>
  <w:num w:numId="18">
    <w:abstractNumId w:val="20"/>
  </w:num>
  <w:num w:numId="19">
    <w:abstractNumId w:val="22"/>
  </w:num>
  <w:num w:numId="20">
    <w:abstractNumId w:val="41"/>
  </w:num>
  <w:num w:numId="21">
    <w:abstractNumId w:val="8"/>
  </w:num>
  <w:num w:numId="22">
    <w:abstractNumId w:val="4"/>
  </w:num>
  <w:num w:numId="23">
    <w:abstractNumId w:val="3"/>
  </w:num>
  <w:num w:numId="24">
    <w:abstractNumId w:val="7"/>
  </w:num>
  <w:num w:numId="25">
    <w:abstractNumId w:val="1"/>
  </w:num>
  <w:num w:numId="26">
    <w:abstractNumId w:val="14"/>
  </w:num>
  <w:num w:numId="27">
    <w:abstractNumId w:val="23"/>
  </w:num>
  <w:num w:numId="28">
    <w:abstractNumId w:val="32"/>
  </w:num>
  <w:num w:numId="29">
    <w:abstractNumId w:val="30"/>
  </w:num>
  <w:num w:numId="30">
    <w:abstractNumId w:val="36"/>
  </w:num>
  <w:num w:numId="31">
    <w:abstractNumId w:val="18"/>
  </w:num>
  <w:num w:numId="32">
    <w:abstractNumId w:val="39"/>
  </w:num>
  <w:num w:numId="33">
    <w:abstractNumId w:val="38"/>
  </w:num>
  <w:num w:numId="34">
    <w:abstractNumId w:val="10"/>
  </w:num>
  <w:num w:numId="35">
    <w:abstractNumId w:val="34"/>
  </w:num>
  <w:num w:numId="36">
    <w:abstractNumId w:val="19"/>
  </w:num>
  <w:num w:numId="37">
    <w:abstractNumId w:val="5"/>
  </w:num>
  <w:num w:numId="38">
    <w:abstractNumId w:val="43"/>
  </w:num>
  <w:num w:numId="39">
    <w:abstractNumId w:val="27"/>
  </w:num>
  <w:num w:numId="40">
    <w:abstractNumId w:val="28"/>
  </w:num>
  <w:num w:numId="41">
    <w:abstractNumId w:val="2"/>
  </w:num>
  <w:num w:numId="42">
    <w:abstractNumId w:val="9"/>
  </w:num>
  <w:num w:numId="43">
    <w:abstractNumId w:val="17"/>
  </w:num>
  <w:num w:numId="44">
    <w:abstractNumId w:val="1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F9"/>
    <w:rsid w:val="000032AF"/>
    <w:rsid w:val="000648B7"/>
    <w:rsid w:val="0006675B"/>
    <w:rsid w:val="000711DD"/>
    <w:rsid w:val="00185045"/>
    <w:rsid w:val="00202A39"/>
    <w:rsid w:val="00237B1B"/>
    <w:rsid w:val="0028177D"/>
    <w:rsid w:val="002A2BA8"/>
    <w:rsid w:val="00317AE8"/>
    <w:rsid w:val="00324409"/>
    <w:rsid w:val="0036754F"/>
    <w:rsid w:val="00401808"/>
    <w:rsid w:val="00425E9B"/>
    <w:rsid w:val="00457A7D"/>
    <w:rsid w:val="006B07CD"/>
    <w:rsid w:val="006C74FB"/>
    <w:rsid w:val="007561FC"/>
    <w:rsid w:val="00795E6B"/>
    <w:rsid w:val="007B518F"/>
    <w:rsid w:val="007C124F"/>
    <w:rsid w:val="008664DB"/>
    <w:rsid w:val="008B73E2"/>
    <w:rsid w:val="008F0BF4"/>
    <w:rsid w:val="00937C1A"/>
    <w:rsid w:val="009A428D"/>
    <w:rsid w:val="00A069B8"/>
    <w:rsid w:val="00A902FE"/>
    <w:rsid w:val="00B26AF2"/>
    <w:rsid w:val="00B300B1"/>
    <w:rsid w:val="00B6065C"/>
    <w:rsid w:val="00BA14AA"/>
    <w:rsid w:val="00C0518A"/>
    <w:rsid w:val="00C347B4"/>
    <w:rsid w:val="00D36837"/>
    <w:rsid w:val="00D507D5"/>
    <w:rsid w:val="00D704D5"/>
    <w:rsid w:val="00D970CA"/>
    <w:rsid w:val="00DA1A8A"/>
    <w:rsid w:val="00DB6A5A"/>
    <w:rsid w:val="00E1783B"/>
    <w:rsid w:val="00E32A59"/>
    <w:rsid w:val="00E75E4A"/>
    <w:rsid w:val="00F775F9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AC4EB0A-8AEC-432F-87E4-78B8B1F9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75F9"/>
    <w:pPr>
      <w:spacing w:after="0"/>
      <w:ind w:left="567" w:hanging="357"/>
      <w:jc w:val="center"/>
    </w:pPr>
    <w:rPr>
      <w:rFonts w:ascii="Calibri" w:eastAsia="Calibri" w:hAnsi="Calibri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F775F9"/>
    <w:pPr>
      <w:keepNext/>
      <w:spacing w:line="240" w:lineRule="auto"/>
      <w:ind w:firstLine="0"/>
      <w:outlineLvl w:val="0"/>
    </w:pPr>
    <w:rPr>
      <w:rFonts w:ascii="Lucida Sans" w:eastAsia="Times New Roman" w:hAnsi="Lucida Sans"/>
      <w:i/>
      <w:sz w:val="9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75F9"/>
    <w:rPr>
      <w:rFonts w:ascii="Lucida Sans" w:eastAsia="Times New Roman" w:hAnsi="Lucida Sans" w:cs="Times New Roman"/>
      <w:i/>
      <w:sz w:val="96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75F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5F9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75F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5F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775F9"/>
    <w:rPr>
      <w:color w:val="0563C1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F775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775F9"/>
    <w:rPr>
      <w:rFonts w:ascii="Segoe UI" w:eastAsia="Calibri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34"/>
    <w:qFormat/>
    <w:rsid w:val="00F775F9"/>
    <w:pPr>
      <w:ind w:left="720"/>
      <w:contextualSpacing/>
    </w:pPr>
  </w:style>
  <w:style w:type="paragraph" w:customStyle="1" w:styleId="Paragrafoelenco1">
    <w:name w:val="Paragrafo elenco1"/>
    <w:basedOn w:val="Normale"/>
    <w:rsid w:val="00F775F9"/>
    <w:pPr>
      <w:ind w:left="720"/>
      <w:jc w:val="left"/>
    </w:pPr>
    <w:rPr>
      <w:rFonts w:eastAsia="Times New Roman"/>
      <w:lang w:val="en-US"/>
    </w:rPr>
  </w:style>
  <w:style w:type="paragraph" w:customStyle="1" w:styleId="testo">
    <w:name w:val="testo"/>
    <w:basedOn w:val="Normale"/>
    <w:rsid w:val="00F775F9"/>
    <w:pPr>
      <w:widowControl w:val="0"/>
      <w:tabs>
        <w:tab w:val="left" w:pos="180"/>
      </w:tabs>
      <w:suppressAutoHyphens/>
      <w:autoSpaceDE w:val="0"/>
      <w:autoSpaceDN w:val="0"/>
      <w:adjustRightInd w:val="0"/>
      <w:spacing w:line="230" w:lineRule="atLeast"/>
      <w:ind w:firstLine="0"/>
      <w:jc w:val="left"/>
      <w:textAlignment w:val="center"/>
    </w:pPr>
    <w:rPr>
      <w:rFonts w:ascii="HelveticaNeue-Condensed" w:eastAsia="Times New Roman" w:hAnsi="HelveticaNeue-Condensed" w:cs="HelveticaNeue-Condensed"/>
      <w:color w:val="000000"/>
      <w:sz w:val="18"/>
      <w:szCs w:val="18"/>
      <w:lang w:val="en-US"/>
    </w:rPr>
  </w:style>
  <w:style w:type="paragraph" w:customStyle="1" w:styleId="Nessunaspaziatura1">
    <w:name w:val="Nessuna spaziatura1"/>
    <w:rsid w:val="00F775F9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lang w:val="it-IT"/>
    </w:rPr>
  </w:style>
  <w:style w:type="paragraph" w:styleId="Didascalia">
    <w:name w:val="caption"/>
    <w:basedOn w:val="Normale"/>
    <w:next w:val="Normale"/>
    <w:qFormat/>
    <w:rsid w:val="00F775F9"/>
    <w:rPr>
      <w:b/>
      <w:bCs/>
      <w:sz w:val="20"/>
      <w:szCs w:val="20"/>
    </w:rPr>
  </w:style>
  <w:style w:type="character" w:styleId="Numeropagina">
    <w:name w:val="page number"/>
    <w:basedOn w:val="Carpredefinitoparagrafo"/>
    <w:rsid w:val="00F775F9"/>
  </w:style>
  <w:style w:type="paragraph" w:customStyle="1" w:styleId="Paragrafoelenco2">
    <w:name w:val="Paragrafo elenco2"/>
    <w:basedOn w:val="Normale"/>
    <w:rsid w:val="00F775F9"/>
    <w:pPr>
      <w:ind w:left="720"/>
      <w:jc w:val="left"/>
    </w:pPr>
    <w:rPr>
      <w:rFonts w:eastAsia="Times New Roman"/>
    </w:rPr>
  </w:style>
  <w:style w:type="character" w:customStyle="1" w:styleId="hps">
    <w:name w:val="hps"/>
    <w:rsid w:val="00F775F9"/>
  </w:style>
  <w:style w:type="paragraph" w:customStyle="1" w:styleId="Default">
    <w:name w:val="Default"/>
    <w:rsid w:val="00F775F9"/>
    <w:pPr>
      <w:autoSpaceDE w:val="0"/>
      <w:autoSpaceDN w:val="0"/>
      <w:adjustRightInd w:val="0"/>
      <w:spacing w:after="0" w:line="240" w:lineRule="auto"/>
      <w:ind w:left="567"/>
      <w:jc w:val="both"/>
    </w:pPr>
    <w:rPr>
      <w:rFonts w:ascii="Verdana" w:hAnsi="Verdana" w:cs="Verdana"/>
      <w:color w:val="000000"/>
      <w:sz w:val="24"/>
      <w:szCs w:val="24"/>
      <w:lang w:val="it-IT"/>
    </w:rPr>
  </w:style>
  <w:style w:type="paragraph" w:customStyle="1" w:styleId="Pa0">
    <w:name w:val="Pa0"/>
    <w:basedOn w:val="Default"/>
    <w:next w:val="Default"/>
    <w:uiPriority w:val="99"/>
    <w:rsid w:val="00F775F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775F9"/>
    <w:rPr>
      <w:rFonts w:cs="Verdana"/>
      <w:b/>
      <w:bCs/>
      <w:color w:val="000000"/>
      <w:sz w:val="48"/>
      <w:szCs w:val="48"/>
    </w:rPr>
  </w:style>
  <w:style w:type="character" w:customStyle="1" w:styleId="A3">
    <w:name w:val="A3"/>
    <w:uiPriority w:val="99"/>
    <w:rsid w:val="00F775F9"/>
    <w:rPr>
      <w:rFonts w:cs="Verdana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F775F9"/>
    <w:rPr>
      <w:rFonts w:cs="Verdana"/>
      <w:color w:val="000000"/>
      <w:sz w:val="12"/>
      <w:szCs w:val="12"/>
    </w:rPr>
  </w:style>
  <w:style w:type="paragraph" w:customStyle="1" w:styleId="Pa2">
    <w:name w:val="Pa2"/>
    <w:basedOn w:val="Default"/>
    <w:next w:val="Default"/>
    <w:uiPriority w:val="99"/>
    <w:rsid w:val="00F775F9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F775F9"/>
    <w:rPr>
      <w:rFonts w:cs="Verdana"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F775F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D5BA-F315-43C2-B8CE-D3ADE1EB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3115</Words>
  <Characters>17756</Characters>
  <Application>Microsoft Office Word</Application>
  <DocSecurity>0</DocSecurity>
  <Lines>147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20830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Centralino</cp:lastModifiedBy>
  <cp:revision>18</cp:revision>
  <cp:lastPrinted>2014-04-29T15:53:00Z</cp:lastPrinted>
  <dcterms:created xsi:type="dcterms:W3CDTF">2014-01-20T14:05:00Z</dcterms:created>
  <dcterms:modified xsi:type="dcterms:W3CDTF">2014-04-29T16:04:00Z</dcterms:modified>
</cp:coreProperties>
</file>